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15E" w:rsidRPr="00412ED6" w:rsidRDefault="00BD415E" w:rsidP="00BD415E">
      <w:pPr>
        <w:pStyle w:val="a7"/>
        <w:spacing w:before="0" w:after="0" w:line="240" w:lineRule="auto"/>
        <w:jc w:val="right"/>
        <w:rPr>
          <w:rFonts w:ascii="Times New Roman" w:hAnsi="Times New Roman" w:cs="Times New Roman"/>
          <w:b w:val="0"/>
          <w:sz w:val="24"/>
          <w:szCs w:val="24"/>
        </w:rPr>
      </w:pPr>
      <w:bookmarkStart w:id="0" w:name="_GoBack"/>
      <w:bookmarkEnd w:id="0"/>
    </w:p>
    <w:p w:rsidR="000D7387" w:rsidRPr="000D7387" w:rsidRDefault="000D7387" w:rsidP="000D7387">
      <w:pPr>
        <w:jc w:val="center"/>
        <w:rPr>
          <w:b/>
          <w:sz w:val="28"/>
          <w:szCs w:val="28"/>
          <w:lang w:val="ru-RU"/>
        </w:rPr>
      </w:pPr>
      <w:r w:rsidRPr="000D7387">
        <w:rPr>
          <w:b/>
          <w:sz w:val="28"/>
          <w:szCs w:val="28"/>
          <w:lang w:val="ru-RU"/>
        </w:rPr>
        <w:t xml:space="preserve">ПРОГРАММА </w:t>
      </w:r>
    </w:p>
    <w:p w:rsidR="000E2926" w:rsidRDefault="000E2926" w:rsidP="002910AE">
      <w:pPr>
        <w:framePr w:hSpace="180" w:wrap="around" w:vAnchor="text" w:hAnchor="page" w:x="996" w:y="1131"/>
        <w:suppressAutoHyphens/>
        <w:autoSpaceDE w:val="0"/>
        <w:autoSpaceDN w:val="0"/>
        <w:adjustRightInd w:val="0"/>
        <w:suppressOverlap/>
        <w:jc w:val="right"/>
        <w:rPr>
          <w:sz w:val="28"/>
          <w:szCs w:val="28"/>
          <w:lang w:val="ru-RU"/>
        </w:rPr>
      </w:pPr>
    </w:p>
    <w:p w:rsidR="000E2926" w:rsidRPr="00241C84" w:rsidRDefault="00241C84" w:rsidP="002910AE">
      <w:pPr>
        <w:framePr w:hSpace="180" w:wrap="around" w:vAnchor="text" w:hAnchor="page" w:x="996" w:y="1131"/>
        <w:suppressAutoHyphens/>
        <w:autoSpaceDE w:val="0"/>
        <w:autoSpaceDN w:val="0"/>
        <w:adjustRightInd w:val="0"/>
        <w:suppressOverlap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27 </w:t>
      </w:r>
      <w:r w:rsidR="00596E9C">
        <w:rPr>
          <w:sz w:val="24"/>
          <w:szCs w:val="24"/>
          <w:lang w:val="ru-RU"/>
        </w:rPr>
        <w:t>ноября</w:t>
      </w:r>
      <w:r w:rsidR="000E2926" w:rsidRPr="000E2926">
        <w:rPr>
          <w:sz w:val="24"/>
          <w:szCs w:val="24"/>
          <w:lang w:val="ru-RU"/>
        </w:rPr>
        <w:t xml:space="preserve"> 2020 г.                                                                                                  </w:t>
      </w:r>
      <w:r w:rsidR="000E2926" w:rsidRPr="00241C84">
        <w:rPr>
          <w:sz w:val="24"/>
          <w:szCs w:val="24"/>
          <w:lang w:val="ru-RU"/>
        </w:rPr>
        <w:t>г. Новочеркасск,</w:t>
      </w:r>
    </w:p>
    <w:p w:rsidR="000E2926" w:rsidRPr="00241C84" w:rsidRDefault="000E2926" w:rsidP="002910AE">
      <w:pPr>
        <w:framePr w:hSpace="180" w:wrap="around" w:vAnchor="text" w:hAnchor="page" w:x="996" w:y="1131"/>
        <w:suppressAutoHyphens/>
        <w:autoSpaceDE w:val="0"/>
        <w:autoSpaceDN w:val="0"/>
        <w:adjustRightInd w:val="0"/>
        <w:suppressOverlap/>
        <w:rPr>
          <w:sz w:val="24"/>
          <w:szCs w:val="24"/>
          <w:lang w:val="ru-RU"/>
        </w:rPr>
      </w:pPr>
      <w:r w:rsidRPr="00241C84">
        <w:rPr>
          <w:sz w:val="24"/>
          <w:szCs w:val="24"/>
          <w:lang w:val="ru-RU"/>
        </w:rPr>
        <w:t xml:space="preserve">     11.00 -13.00                                                                                                        ул. Просвещения, 132     </w:t>
      </w:r>
    </w:p>
    <w:p w:rsidR="000E2926" w:rsidRPr="00241C84" w:rsidRDefault="000E2926" w:rsidP="002910AE">
      <w:pPr>
        <w:framePr w:hSpace="180" w:wrap="around" w:vAnchor="text" w:hAnchor="page" w:x="996" w:y="1131"/>
        <w:suppressAutoHyphens/>
        <w:autoSpaceDE w:val="0"/>
        <w:autoSpaceDN w:val="0"/>
        <w:adjustRightInd w:val="0"/>
        <w:suppressOverlap/>
        <w:rPr>
          <w:b/>
          <w:sz w:val="24"/>
          <w:szCs w:val="24"/>
          <w:lang w:val="ru-RU"/>
        </w:rPr>
      </w:pPr>
      <w:r w:rsidRPr="00241C84">
        <w:rPr>
          <w:sz w:val="24"/>
          <w:szCs w:val="24"/>
          <w:lang w:val="ru-RU"/>
        </w:rPr>
        <w:t xml:space="preserve">                                                                                Точка кипения ЮРГПУ (НПИ) имени М.И. Платова</w:t>
      </w:r>
    </w:p>
    <w:p w:rsidR="000E2926" w:rsidRPr="000E2926" w:rsidRDefault="000E2926" w:rsidP="002910AE">
      <w:pPr>
        <w:framePr w:hSpace="180" w:wrap="around" w:vAnchor="text" w:hAnchor="page" w:x="996" w:y="1131"/>
        <w:suppressAutoHyphens/>
        <w:autoSpaceDE w:val="0"/>
        <w:autoSpaceDN w:val="0"/>
        <w:adjustRightInd w:val="0"/>
        <w:suppressOverlap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</w:p>
    <w:p w:rsidR="00EF48BA" w:rsidRPr="00241C84" w:rsidRDefault="0043773B" w:rsidP="00EF48BA">
      <w:pPr>
        <w:jc w:val="center"/>
        <w:rPr>
          <w:b/>
          <w:sz w:val="26"/>
          <w:szCs w:val="26"/>
          <w:shd w:val="clear" w:color="auto" w:fill="FFFFFF"/>
          <w:lang w:val="ru-RU"/>
        </w:rPr>
      </w:pPr>
      <w:r w:rsidRPr="00241C84">
        <w:rPr>
          <w:b/>
          <w:sz w:val="26"/>
          <w:szCs w:val="26"/>
          <w:shd w:val="clear" w:color="auto" w:fill="FFFFFF"/>
          <w:lang w:val="ru-RU"/>
        </w:rPr>
        <w:t xml:space="preserve">онлайн </w:t>
      </w:r>
      <w:r w:rsidR="00EF48BA" w:rsidRPr="00241C84">
        <w:rPr>
          <w:b/>
          <w:sz w:val="26"/>
          <w:szCs w:val="26"/>
          <w:shd w:val="clear" w:color="auto" w:fill="FFFFFF"/>
          <w:lang w:val="ru-RU"/>
        </w:rPr>
        <w:t xml:space="preserve">семинара – совещания </w:t>
      </w:r>
      <w:r w:rsidR="00B20267" w:rsidRPr="00241C84">
        <w:rPr>
          <w:b/>
          <w:sz w:val="26"/>
          <w:szCs w:val="26"/>
          <w:shd w:val="clear" w:color="auto" w:fill="FFFFFF"/>
          <w:lang w:val="ru-RU"/>
        </w:rPr>
        <w:t xml:space="preserve"> </w:t>
      </w:r>
      <w:r w:rsidR="00EF48BA" w:rsidRPr="00241C84">
        <w:rPr>
          <w:b/>
          <w:sz w:val="26"/>
          <w:szCs w:val="26"/>
          <w:shd w:val="clear" w:color="auto" w:fill="FFFFFF"/>
          <w:lang w:val="ru-RU"/>
        </w:rPr>
        <w:t xml:space="preserve">с руководителями и специалистами предприятий на тему: </w:t>
      </w:r>
      <w:r w:rsidR="000D7387" w:rsidRPr="00241C84">
        <w:rPr>
          <w:b/>
          <w:sz w:val="26"/>
          <w:szCs w:val="26"/>
          <w:shd w:val="clear" w:color="auto" w:fill="FFFFFF"/>
          <w:lang w:val="ru-RU"/>
        </w:rPr>
        <w:t>«</w:t>
      </w:r>
      <w:r w:rsidR="000640A2" w:rsidRPr="00241C84">
        <w:rPr>
          <w:b/>
          <w:sz w:val="26"/>
          <w:szCs w:val="26"/>
          <w:shd w:val="clear" w:color="auto" w:fill="FFFFFF"/>
          <w:lang w:val="ru-RU"/>
        </w:rPr>
        <w:t xml:space="preserve">Развитие рынка газомоторного топлива </w:t>
      </w:r>
      <w:r w:rsidR="00D96FAE" w:rsidRPr="00241C84">
        <w:rPr>
          <w:b/>
          <w:sz w:val="26"/>
          <w:szCs w:val="26"/>
          <w:shd w:val="clear" w:color="auto" w:fill="FFFFFF"/>
          <w:lang w:val="ru-RU"/>
        </w:rPr>
        <w:t>в</w:t>
      </w:r>
      <w:r w:rsidR="000640A2" w:rsidRPr="00241C84">
        <w:rPr>
          <w:b/>
          <w:sz w:val="26"/>
          <w:szCs w:val="26"/>
          <w:shd w:val="clear" w:color="auto" w:fill="FFFFFF"/>
          <w:lang w:val="ru-RU"/>
        </w:rPr>
        <w:t xml:space="preserve"> Ростовской области</w:t>
      </w:r>
      <w:r w:rsidR="00EF48BA" w:rsidRPr="00241C84">
        <w:rPr>
          <w:b/>
          <w:sz w:val="26"/>
          <w:szCs w:val="26"/>
          <w:shd w:val="clear" w:color="auto" w:fill="FFFFFF"/>
          <w:lang w:val="ru-RU"/>
        </w:rPr>
        <w:t xml:space="preserve">. Экономическая </w:t>
      </w:r>
    </w:p>
    <w:p w:rsidR="002910AE" w:rsidRPr="00241C84" w:rsidRDefault="002910AE" w:rsidP="00596E9C">
      <w:pPr>
        <w:jc w:val="center"/>
        <w:rPr>
          <w:b/>
          <w:sz w:val="26"/>
          <w:szCs w:val="26"/>
          <w:shd w:val="clear" w:color="auto" w:fill="FFFFFF"/>
          <w:lang w:val="ru-RU"/>
        </w:rPr>
      </w:pPr>
      <w:r w:rsidRPr="00241C84">
        <w:rPr>
          <w:b/>
          <w:sz w:val="26"/>
          <w:szCs w:val="26"/>
          <w:shd w:val="clear" w:color="auto" w:fill="FFFFFF"/>
          <w:lang w:val="ru-RU"/>
        </w:rPr>
        <w:t>эффективность использования энергетических ресурсов»</w:t>
      </w:r>
    </w:p>
    <w:p w:rsidR="003623CF" w:rsidRPr="00241C84" w:rsidRDefault="003623CF" w:rsidP="000D7387">
      <w:pPr>
        <w:pStyle w:val="21"/>
        <w:spacing w:after="0" w:line="240" w:lineRule="auto"/>
        <w:jc w:val="both"/>
        <w:rPr>
          <w:b/>
          <w:i/>
          <w:sz w:val="26"/>
          <w:szCs w:val="26"/>
        </w:rPr>
      </w:pPr>
      <w:r w:rsidRPr="00241C84">
        <w:rPr>
          <w:i/>
          <w:sz w:val="26"/>
          <w:szCs w:val="26"/>
        </w:rPr>
        <w:t xml:space="preserve">Модератор – вице-президент Союза работодателей Ростовской области </w:t>
      </w:r>
      <w:r w:rsidRPr="00241C84">
        <w:rPr>
          <w:b/>
          <w:i/>
          <w:sz w:val="26"/>
          <w:szCs w:val="26"/>
        </w:rPr>
        <w:t>Нетесанов Виктор Фёдорович.</w:t>
      </w:r>
    </w:p>
    <w:p w:rsidR="00241C84" w:rsidRDefault="00241C84" w:rsidP="000D7387">
      <w:pPr>
        <w:pStyle w:val="21"/>
        <w:spacing w:after="0" w:line="240" w:lineRule="auto"/>
        <w:jc w:val="both"/>
        <w:rPr>
          <w:sz w:val="26"/>
          <w:szCs w:val="26"/>
        </w:rPr>
      </w:pPr>
    </w:p>
    <w:p w:rsidR="003623CF" w:rsidRPr="00241C84" w:rsidRDefault="003623CF" w:rsidP="000D7387">
      <w:pPr>
        <w:pStyle w:val="21"/>
        <w:spacing w:after="0" w:line="240" w:lineRule="auto"/>
        <w:jc w:val="both"/>
        <w:rPr>
          <w:sz w:val="26"/>
          <w:szCs w:val="26"/>
        </w:rPr>
      </w:pPr>
      <w:r w:rsidRPr="00241C84">
        <w:rPr>
          <w:sz w:val="26"/>
          <w:szCs w:val="26"/>
        </w:rPr>
        <w:t>1. Регистрация участников</w:t>
      </w:r>
      <w:r w:rsidR="00383F1E" w:rsidRPr="00241C84">
        <w:rPr>
          <w:sz w:val="26"/>
          <w:szCs w:val="26"/>
        </w:rPr>
        <w:t xml:space="preserve"> мероприятия</w:t>
      </w:r>
      <w:r w:rsidRPr="00241C84">
        <w:rPr>
          <w:sz w:val="26"/>
          <w:szCs w:val="26"/>
        </w:rPr>
        <w:t xml:space="preserve"> по </w:t>
      </w:r>
      <w:r w:rsidR="00383F1E" w:rsidRPr="00241C84">
        <w:rPr>
          <w:sz w:val="26"/>
          <w:szCs w:val="26"/>
        </w:rPr>
        <w:t xml:space="preserve">ссылкам, </w:t>
      </w:r>
      <w:r w:rsidRPr="00241C84">
        <w:rPr>
          <w:sz w:val="26"/>
          <w:szCs w:val="26"/>
        </w:rPr>
        <w:t xml:space="preserve">указанным в письме </w:t>
      </w:r>
    </w:p>
    <w:p w:rsidR="003623CF" w:rsidRPr="00241C84" w:rsidRDefault="003623CF" w:rsidP="000D7387">
      <w:pPr>
        <w:pStyle w:val="21"/>
        <w:spacing w:after="0" w:line="240" w:lineRule="auto"/>
        <w:jc w:val="both"/>
        <w:rPr>
          <w:sz w:val="26"/>
          <w:szCs w:val="26"/>
        </w:rPr>
      </w:pPr>
      <w:r w:rsidRPr="00241C84">
        <w:rPr>
          <w:sz w:val="26"/>
          <w:szCs w:val="26"/>
        </w:rPr>
        <w:t>10.30 – 11.00</w:t>
      </w:r>
    </w:p>
    <w:p w:rsidR="00351918" w:rsidRPr="00241C84" w:rsidRDefault="00351918" w:rsidP="000D7387">
      <w:pPr>
        <w:pStyle w:val="21"/>
        <w:spacing w:after="0" w:line="240" w:lineRule="auto"/>
        <w:jc w:val="both"/>
        <w:rPr>
          <w:sz w:val="26"/>
          <w:szCs w:val="26"/>
        </w:rPr>
      </w:pPr>
    </w:p>
    <w:p w:rsidR="00833FAD" w:rsidRPr="00241C84" w:rsidRDefault="003623CF" w:rsidP="000D7387">
      <w:pPr>
        <w:pStyle w:val="21"/>
        <w:spacing w:after="0" w:line="240" w:lineRule="auto"/>
        <w:jc w:val="both"/>
        <w:rPr>
          <w:sz w:val="26"/>
          <w:szCs w:val="26"/>
          <w:shd w:val="clear" w:color="auto" w:fill="FFFFFF"/>
        </w:rPr>
      </w:pPr>
      <w:r w:rsidRPr="00241C84">
        <w:rPr>
          <w:sz w:val="26"/>
          <w:szCs w:val="26"/>
        </w:rPr>
        <w:t xml:space="preserve">2. Открытие </w:t>
      </w:r>
      <w:r w:rsidRPr="00241C84">
        <w:rPr>
          <w:sz w:val="26"/>
          <w:szCs w:val="26"/>
          <w:shd w:val="clear" w:color="auto" w:fill="FFFFFF"/>
        </w:rPr>
        <w:t xml:space="preserve">семинара – совещания, приветствие </w:t>
      </w:r>
      <w:r w:rsidR="00833FAD" w:rsidRPr="00241C84">
        <w:rPr>
          <w:sz w:val="26"/>
          <w:szCs w:val="26"/>
          <w:shd w:val="clear" w:color="auto" w:fill="FFFFFF"/>
        </w:rPr>
        <w:t>участников мероприятия:</w:t>
      </w:r>
    </w:p>
    <w:p w:rsidR="00833FAD" w:rsidRPr="00241C84" w:rsidRDefault="00833FAD" w:rsidP="000D7387">
      <w:pPr>
        <w:pStyle w:val="21"/>
        <w:spacing w:after="0" w:line="240" w:lineRule="auto"/>
        <w:jc w:val="both"/>
        <w:rPr>
          <w:sz w:val="26"/>
          <w:szCs w:val="26"/>
          <w:shd w:val="clear" w:color="auto" w:fill="FFFFFF"/>
        </w:rPr>
      </w:pPr>
      <w:r w:rsidRPr="00241C84">
        <w:rPr>
          <w:sz w:val="26"/>
          <w:szCs w:val="26"/>
          <w:shd w:val="clear" w:color="auto" w:fill="FFFFFF"/>
        </w:rPr>
        <w:t>11.00 – 11.</w:t>
      </w:r>
      <w:r w:rsidR="00241C84">
        <w:rPr>
          <w:sz w:val="26"/>
          <w:szCs w:val="26"/>
          <w:shd w:val="clear" w:color="auto" w:fill="FFFFFF"/>
        </w:rPr>
        <w:t>1</w:t>
      </w:r>
      <w:r w:rsidRPr="00241C84">
        <w:rPr>
          <w:sz w:val="26"/>
          <w:szCs w:val="26"/>
          <w:shd w:val="clear" w:color="auto" w:fill="FFFFFF"/>
        </w:rPr>
        <w:t>0</w:t>
      </w:r>
    </w:p>
    <w:p w:rsidR="00241C84" w:rsidRPr="00241C84" w:rsidRDefault="00241C84" w:rsidP="000D7387">
      <w:pPr>
        <w:pStyle w:val="21"/>
        <w:spacing w:after="0" w:line="240" w:lineRule="auto"/>
        <w:jc w:val="both"/>
        <w:rPr>
          <w:sz w:val="26"/>
          <w:szCs w:val="26"/>
          <w:shd w:val="clear" w:color="auto" w:fill="FFFFFF"/>
        </w:rPr>
      </w:pPr>
      <w:r w:rsidRPr="00241C84">
        <w:rPr>
          <w:b/>
          <w:i/>
          <w:sz w:val="26"/>
          <w:szCs w:val="26"/>
          <w:shd w:val="clear" w:color="auto" w:fill="FFFFFF"/>
        </w:rPr>
        <w:t>Нетесанов Виктор Фёдорович,</w:t>
      </w:r>
      <w:r w:rsidRPr="00241C84">
        <w:rPr>
          <w:rFonts w:eastAsia="Times New Roman"/>
          <w:i/>
          <w:kern w:val="0"/>
          <w:sz w:val="26"/>
          <w:szCs w:val="26"/>
        </w:rPr>
        <w:t xml:space="preserve"> </w:t>
      </w:r>
      <w:r w:rsidRPr="00241C84">
        <w:rPr>
          <w:i/>
          <w:sz w:val="26"/>
          <w:szCs w:val="26"/>
          <w:shd w:val="clear" w:color="auto" w:fill="FFFFFF"/>
        </w:rPr>
        <w:t>вице-президент Союза работодателей Ростовской области Нетесанов Виктор Фёдорович</w:t>
      </w:r>
    </w:p>
    <w:p w:rsidR="00241C84" w:rsidRPr="00241C84" w:rsidRDefault="00241C84" w:rsidP="000D7387">
      <w:pPr>
        <w:pStyle w:val="21"/>
        <w:spacing w:after="0" w:line="240" w:lineRule="auto"/>
        <w:jc w:val="both"/>
        <w:rPr>
          <w:sz w:val="26"/>
          <w:szCs w:val="26"/>
        </w:rPr>
      </w:pPr>
    </w:p>
    <w:p w:rsidR="005C0F85" w:rsidRPr="00241C84" w:rsidRDefault="002F3108" w:rsidP="000D7387">
      <w:pPr>
        <w:pStyle w:val="21"/>
        <w:spacing w:after="0" w:line="240" w:lineRule="auto"/>
        <w:jc w:val="both"/>
        <w:rPr>
          <w:b/>
          <w:sz w:val="26"/>
          <w:szCs w:val="26"/>
        </w:rPr>
      </w:pPr>
      <w:r w:rsidRPr="00241C84">
        <w:rPr>
          <w:sz w:val="26"/>
          <w:szCs w:val="26"/>
        </w:rPr>
        <w:t>3.</w:t>
      </w:r>
      <w:r w:rsidR="00833FAD" w:rsidRPr="00241C84">
        <w:rPr>
          <w:i/>
          <w:sz w:val="26"/>
          <w:szCs w:val="26"/>
        </w:rPr>
        <w:t xml:space="preserve"> </w:t>
      </w:r>
      <w:r w:rsidR="00383F1E" w:rsidRPr="00241C84">
        <w:rPr>
          <w:sz w:val="26"/>
          <w:szCs w:val="26"/>
        </w:rPr>
        <w:t>Развитие рынка газомоторного топлива в Ростовской области</w:t>
      </w:r>
      <w:r w:rsidR="00E61C83" w:rsidRPr="00241C84">
        <w:rPr>
          <w:sz w:val="26"/>
          <w:szCs w:val="26"/>
        </w:rPr>
        <w:t>. Состояние и перспективы</w:t>
      </w:r>
      <w:r w:rsidR="00E61C83" w:rsidRPr="00241C84">
        <w:rPr>
          <w:b/>
          <w:sz w:val="26"/>
          <w:szCs w:val="26"/>
        </w:rPr>
        <w:t xml:space="preserve"> </w:t>
      </w:r>
    </w:p>
    <w:p w:rsidR="00833FAD" w:rsidRPr="00241C84" w:rsidRDefault="00241C84" w:rsidP="00FD2971">
      <w:pPr>
        <w:pStyle w:val="21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11.1</w:t>
      </w:r>
      <w:r w:rsidR="00FD2971" w:rsidRPr="00241C84">
        <w:rPr>
          <w:sz w:val="26"/>
          <w:szCs w:val="26"/>
        </w:rPr>
        <w:t>0</w:t>
      </w:r>
      <w:r w:rsidR="005C0F85" w:rsidRPr="00241C84">
        <w:rPr>
          <w:sz w:val="26"/>
          <w:szCs w:val="26"/>
        </w:rPr>
        <w:t>– 1</w:t>
      </w:r>
      <w:r w:rsidR="00FD2971" w:rsidRPr="00241C84">
        <w:rPr>
          <w:sz w:val="26"/>
          <w:szCs w:val="26"/>
        </w:rPr>
        <w:t>1</w:t>
      </w:r>
      <w:r w:rsidR="005C0F85" w:rsidRPr="00241C84">
        <w:rPr>
          <w:sz w:val="26"/>
          <w:szCs w:val="26"/>
        </w:rPr>
        <w:t>.</w:t>
      </w:r>
      <w:r w:rsidR="00FD2971" w:rsidRPr="00241C84">
        <w:rPr>
          <w:sz w:val="26"/>
          <w:szCs w:val="26"/>
        </w:rPr>
        <w:t>5</w:t>
      </w:r>
      <w:r w:rsidR="005C0F85" w:rsidRPr="00241C84">
        <w:rPr>
          <w:sz w:val="26"/>
          <w:szCs w:val="26"/>
        </w:rPr>
        <w:t>0</w:t>
      </w:r>
    </w:p>
    <w:p w:rsidR="00953E76" w:rsidRPr="00241C84" w:rsidRDefault="005C0F85" w:rsidP="007D639F">
      <w:pPr>
        <w:widowControl w:val="0"/>
        <w:shd w:val="clear" w:color="auto" w:fill="FFFFFF"/>
        <w:suppressAutoHyphens/>
        <w:jc w:val="both"/>
        <w:rPr>
          <w:bCs/>
          <w:i/>
          <w:sz w:val="26"/>
          <w:szCs w:val="26"/>
          <w:lang w:val="ru-RU"/>
        </w:rPr>
      </w:pPr>
      <w:r w:rsidRPr="00241C84">
        <w:rPr>
          <w:bCs/>
          <w:sz w:val="26"/>
          <w:szCs w:val="26"/>
          <w:lang w:val="ru-RU"/>
        </w:rPr>
        <w:t xml:space="preserve">- </w:t>
      </w:r>
      <w:r w:rsidR="00807927" w:rsidRPr="00241C84">
        <w:rPr>
          <w:b/>
          <w:bCs/>
          <w:i/>
          <w:sz w:val="26"/>
          <w:szCs w:val="26"/>
          <w:lang w:val="ru-RU"/>
        </w:rPr>
        <w:t>Комаров Дмитрий Викторович</w:t>
      </w:r>
      <w:r w:rsidRPr="00241C84">
        <w:rPr>
          <w:bCs/>
          <w:i/>
          <w:sz w:val="26"/>
          <w:szCs w:val="26"/>
          <w:lang w:val="ru-RU"/>
        </w:rPr>
        <w:t xml:space="preserve"> –</w:t>
      </w:r>
      <w:r w:rsidR="00953E76" w:rsidRPr="00241C84">
        <w:rPr>
          <w:bCs/>
          <w:i/>
          <w:sz w:val="26"/>
          <w:szCs w:val="26"/>
          <w:lang w:val="ru-RU"/>
        </w:rPr>
        <w:t xml:space="preserve"> </w:t>
      </w:r>
      <w:r w:rsidR="00807927" w:rsidRPr="00241C84">
        <w:rPr>
          <w:bCs/>
          <w:i/>
          <w:sz w:val="26"/>
          <w:szCs w:val="26"/>
          <w:lang w:val="ru-RU"/>
        </w:rPr>
        <w:t>директор п</w:t>
      </w:r>
      <w:r w:rsidR="00953E76" w:rsidRPr="00241C84">
        <w:rPr>
          <w:bCs/>
          <w:i/>
          <w:sz w:val="26"/>
          <w:szCs w:val="26"/>
          <w:lang w:val="ru-RU"/>
        </w:rPr>
        <w:t xml:space="preserve">редставительства ООО "Газпром газомоторное топливо" в Ростовской области"; </w:t>
      </w:r>
    </w:p>
    <w:p w:rsidR="005C0F85" w:rsidRPr="00241C84" w:rsidRDefault="005C0F85" w:rsidP="007D639F">
      <w:pPr>
        <w:widowControl w:val="0"/>
        <w:shd w:val="clear" w:color="auto" w:fill="FFFFFF"/>
        <w:suppressAutoHyphens/>
        <w:jc w:val="both"/>
        <w:rPr>
          <w:i/>
          <w:sz w:val="26"/>
          <w:szCs w:val="26"/>
          <w:lang w:val="ru-RU"/>
        </w:rPr>
      </w:pPr>
      <w:r w:rsidRPr="00241C84">
        <w:rPr>
          <w:b/>
          <w:i/>
          <w:sz w:val="26"/>
          <w:szCs w:val="26"/>
          <w:lang w:val="ru-RU"/>
        </w:rPr>
        <w:t>- Васьковский Александр Витальевич</w:t>
      </w:r>
      <w:r w:rsidRPr="00241C84">
        <w:rPr>
          <w:i/>
          <w:sz w:val="26"/>
          <w:szCs w:val="26"/>
          <w:lang w:val="ru-RU"/>
        </w:rPr>
        <w:t xml:space="preserve"> – директор ООО «Центр испытаний и экспертиз»; </w:t>
      </w:r>
    </w:p>
    <w:p w:rsidR="005C0F85" w:rsidRPr="00241C84" w:rsidRDefault="005C0F85" w:rsidP="007D639F">
      <w:pPr>
        <w:widowControl w:val="0"/>
        <w:shd w:val="clear" w:color="auto" w:fill="FFFFFF"/>
        <w:suppressAutoHyphens/>
        <w:jc w:val="both"/>
        <w:rPr>
          <w:i/>
          <w:sz w:val="26"/>
          <w:szCs w:val="26"/>
          <w:lang w:val="ru-RU"/>
        </w:rPr>
      </w:pPr>
      <w:r w:rsidRPr="00241C84">
        <w:rPr>
          <w:i/>
          <w:sz w:val="26"/>
          <w:szCs w:val="26"/>
          <w:lang w:val="ru-RU"/>
        </w:rPr>
        <w:t>-</w:t>
      </w:r>
      <w:r w:rsidRPr="00241C84">
        <w:rPr>
          <w:b/>
          <w:i/>
          <w:sz w:val="26"/>
          <w:szCs w:val="26"/>
          <w:lang w:val="ru-RU"/>
        </w:rPr>
        <w:t>Березовский Алексей Владимирович</w:t>
      </w:r>
      <w:r w:rsidRPr="00241C84">
        <w:rPr>
          <w:i/>
          <w:sz w:val="26"/>
          <w:szCs w:val="26"/>
          <w:lang w:val="ru-RU"/>
        </w:rPr>
        <w:t xml:space="preserve"> - директор по техническому регулированию Ассоциации «Черкарос».</w:t>
      </w:r>
      <w:r w:rsidRPr="00241C84">
        <w:rPr>
          <w:i/>
          <w:color w:val="FF0000"/>
          <w:sz w:val="26"/>
          <w:szCs w:val="26"/>
          <w:lang w:val="ru-RU"/>
        </w:rPr>
        <w:t xml:space="preserve"> </w:t>
      </w:r>
    </w:p>
    <w:p w:rsidR="00351918" w:rsidRPr="00241C84" w:rsidRDefault="00351918" w:rsidP="00725FFD">
      <w:pPr>
        <w:widowControl w:val="0"/>
        <w:shd w:val="clear" w:color="auto" w:fill="FFFFFF"/>
        <w:suppressAutoHyphens/>
        <w:jc w:val="both"/>
        <w:rPr>
          <w:sz w:val="26"/>
          <w:szCs w:val="26"/>
          <w:lang w:val="ru-RU"/>
        </w:rPr>
      </w:pPr>
    </w:p>
    <w:p w:rsidR="00725FFD" w:rsidRPr="00241C84" w:rsidRDefault="005C0F85" w:rsidP="00725FFD">
      <w:pPr>
        <w:widowControl w:val="0"/>
        <w:shd w:val="clear" w:color="auto" w:fill="FFFFFF"/>
        <w:suppressAutoHyphens/>
        <w:jc w:val="both"/>
        <w:rPr>
          <w:sz w:val="26"/>
          <w:szCs w:val="26"/>
          <w:lang w:val="ru-RU"/>
        </w:rPr>
      </w:pPr>
      <w:r w:rsidRPr="00241C84">
        <w:rPr>
          <w:sz w:val="26"/>
          <w:szCs w:val="26"/>
          <w:lang w:val="ru-RU"/>
        </w:rPr>
        <w:t>4.</w:t>
      </w:r>
      <w:r w:rsidR="00725FFD" w:rsidRPr="00241C84">
        <w:rPr>
          <w:b/>
          <w:sz w:val="26"/>
          <w:szCs w:val="26"/>
          <w:lang w:val="ru-RU"/>
        </w:rPr>
        <w:t xml:space="preserve"> </w:t>
      </w:r>
      <w:r w:rsidR="00725FFD" w:rsidRPr="00241C84">
        <w:rPr>
          <w:sz w:val="26"/>
          <w:szCs w:val="26"/>
          <w:lang w:val="ru-RU"/>
        </w:rPr>
        <w:t>Применение когенерационных установок на предприятиях  Ростовской области</w:t>
      </w:r>
    </w:p>
    <w:p w:rsidR="005C0F85" w:rsidRPr="00241C84" w:rsidRDefault="00FD2971" w:rsidP="00725FFD">
      <w:pPr>
        <w:widowControl w:val="0"/>
        <w:shd w:val="clear" w:color="auto" w:fill="FFFFFF"/>
        <w:suppressAutoHyphens/>
        <w:jc w:val="both"/>
        <w:rPr>
          <w:sz w:val="26"/>
          <w:szCs w:val="26"/>
          <w:lang w:val="ru-RU"/>
        </w:rPr>
      </w:pPr>
      <w:r w:rsidRPr="00241C84">
        <w:rPr>
          <w:sz w:val="26"/>
          <w:szCs w:val="26"/>
          <w:lang w:val="ru-RU"/>
        </w:rPr>
        <w:t>11.50 -12.0</w:t>
      </w:r>
      <w:r w:rsidR="005C0F85" w:rsidRPr="00241C84">
        <w:rPr>
          <w:sz w:val="26"/>
          <w:szCs w:val="26"/>
          <w:lang w:val="ru-RU"/>
        </w:rPr>
        <w:t>0</w:t>
      </w:r>
    </w:p>
    <w:p w:rsidR="00286DD7" w:rsidRPr="00241C84" w:rsidRDefault="005C0F85" w:rsidP="00725FFD">
      <w:pPr>
        <w:widowControl w:val="0"/>
        <w:shd w:val="clear" w:color="auto" w:fill="FFFFFF"/>
        <w:suppressAutoHyphens/>
        <w:jc w:val="both"/>
        <w:rPr>
          <w:b/>
          <w:i/>
          <w:sz w:val="26"/>
          <w:szCs w:val="26"/>
          <w:lang w:val="ru-RU"/>
        </w:rPr>
      </w:pPr>
      <w:r w:rsidRPr="00241C84">
        <w:rPr>
          <w:i/>
          <w:sz w:val="26"/>
          <w:szCs w:val="26"/>
          <w:lang w:val="ru-RU"/>
        </w:rPr>
        <w:t xml:space="preserve">- </w:t>
      </w:r>
      <w:r w:rsidR="00286DD7" w:rsidRPr="00241C84">
        <w:rPr>
          <w:b/>
          <w:i/>
          <w:sz w:val="26"/>
          <w:szCs w:val="26"/>
          <w:lang w:val="ru-RU"/>
        </w:rPr>
        <w:t>Курка Юрий Витальевич – эксперт в области перспективных направлений развития энергетики</w:t>
      </w:r>
      <w:r w:rsidR="00DA6B55" w:rsidRPr="00241C84">
        <w:rPr>
          <w:b/>
          <w:i/>
          <w:sz w:val="26"/>
          <w:szCs w:val="26"/>
          <w:lang w:val="ru-RU"/>
        </w:rPr>
        <w:t xml:space="preserve"> ТПП РО</w:t>
      </w:r>
      <w:r w:rsidR="00286DD7" w:rsidRPr="00241C84">
        <w:rPr>
          <w:b/>
          <w:i/>
          <w:sz w:val="26"/>
          <w:szCs w:val="26"/>
          <w:lang w:val="ru-RU"/>
        </w:rPr>
        <w:t>.</w:t>
      </w:r>
    </w:p>
    <w:p w:rsidR="00351918" w:rsidRPr="00241C84" w:rsidRDefault="00351918" w:rsidP="00286DD7">
      <w:pPr>
        <w:widowControl w:val="0"/>
        <w:shd w:val="clear" w:color="auto" w:fill="FFFFFF"/>
        <w:suppressAutoHyphens/>
        <w:jc w:val="both"/>
        <w:rPr>
          <w:sz w:val="26"/>
          <w:szCs w:val="26"/>
          <w:lang w:val="ru-RU"/>
        </w:rPr>
      </w:pPr>
    </w:p>
    <w:p w:rsidR="000F3A66" w:rsidRPr="00241C84" w:rsidRDefault="005C0F85" w:rsidP="00286DD7">
      <w:pPr>
        <w:widowControl w:val="0"/>
        <w:shd w:val="clear" w:color="auto" w:fill="FFFFFF"/>
        <w:suppressAutoHyphens/>
        <w:jc w:val="both"/>
        <w:rPr>
          <w:sz w:val="26"/>
          <w:szCs w:val="26"/>
          <w:lang w:val="ru-RU"/>
        </w:rPr>
      </w:pPr>
      <w:r w:rsidRPr="00241C84">
        <w:rPr>
          <w:sz w:val="26"/>
          <w:szCs w:val="26"/>
          <w:lang w:val="ru-RU"/>
        </w:rPr>
        <w:t>5.</w:t>
      </w:r>
      <w:r w:rsidR="000F3A66" w:rsidRPr="00241C84">
        <w:rPr>
          <w:sz w:val="26"/>
          <w:szCs w:val="26"/>
          <w:lang w:val="ru-RU"/>
        </w:rPr>
        <w:t xml:space="preserve"> </w:t>
      </w:r>
      <w:r w:rsidR="000F3A66" w:rsidRPr="00241C84">
        <w:rPr>
          <w:color w:val="000000"/>
          <w:sz w:val="26"/>
          <w:szCs w:val="26"/>
          <w:lang w:val="ru-RU"/>
        </w:rPr>
        <w:t>Меры финансовой поддержки  в части развития рынка газомоторного топлива в Ростовской области и приобретения газопоршневых (когенерационных) установок</w:t>
      </w:r>
    </w:p>
    <w:p w:rsidR="005C0F85" w:rsidRPr="00241C84" w:rsidRDefault="00FD2971" w:rsidP="00286DD7">
      <w:pPr>
        <w:widowControl w:val="0"/>
        <w:shd w:val="clear" w:color="auto" w:fill="FFFFFF"/>
        <w:suppressAutoHyphens/>
        <w:jc w:val="both"/>
        <w:rPr>
          <w:bCs/>
          <w:sz w:val="26"/>
          <w:szCs w:val="26"/>
          <w:lang w:val="ru-RU"/>
        </w:rPr>
      </w:pPr>
      <w:r w:rsidRPr="00241C84">
        <w:rPr>
          <w:sz w:val="26"/>
          <w:szCs w:val="26"/>
          <w:lang w:val="ru-RU"/>
        </w:rPr>
        <w:t>12.00 -12.1</w:t>
      </w:r>
      <w:r w:rsidR="005C0F85" w:rsidRPr="00241C84">
        <w:rPr>
          <w:sz w:val="26"/>
          <w:szCs w:val="26"/>
          <w:lang w:val="ru-RU"/>
        </w:rPr>
        <w:t>0</w:t>
      </w:r>
    </w:p>
    <w:p w:rsidR="007C35D4" w:rsidRPr="00241C84" w:rsidRDefault="00A11572" w:rsidP="00286DD7">
      <w:pPr>
        <w:widowControl w:val="0"/>
        <w:shd w:val="clear" w:color="auto" w:fill="FFFFFF"/>
        <w:suppressAutoHyphens/>
        <w:jc w:val="both"/>
        <w:rPr>
          <w:bCs/>
          <w:i/>
          <w:sz w:val="26"/>
          <w:szCs w:val="26"/>
          <w:lang w:val="ru-RU"/>
        </w:rPr>
      </w:pPr>
      <w:r w:rsidRPr="00241C84">
        <w:rPr>
          <w:bCs/>
          <w:i/>
          <w:sz w:val="26"/>
          <w:szCs w:val="26"/>
          <w:lang w:val="ru-RU"/>
        </w:rPr>
        <w:t>-</w:t>
      </w:r>
      <w:r w:rsidR="00286DD7" w:rsidRPr="00241C84">
        <w:rPr>
          <w:bCs/>
          <w:i/>
          <w:sz w:val="26"/>
          <w:szCs w:val="26"/>
          <w:lang w:val="ru-RU"/>
        </w:rPr>
        <w:t xml:space="preserve"> </w:t>
      </w:r>
      <w:r w:rsidR="007C35D4" w:rsidRPr="00241C84">
        <w:rPr>
          <w:b/>
          <w:bCs/>
          <w:i/>
          <w:sz w:val="26"/>
          <w:szCs w:val="26"/>
          <w:lang w:val="ru-RU"/>
        </w:rPr>
        <w:t>Калиниченко Евгений А</w:t>
      </w:r>
      <w:r w:rsidR="00A3215C" w:rsidRPr="00241C84">
        <w:rPr>
          <w:b/>
          <w:bCs/>
          <w:i/>
          <w:sz w:val="26"/>
          <w:szCs w:val="26"/>
          <w:lang w:val="ru-RU"/>
        </w:rPr>
        <w:t>натольевич</w:t>
      </w:r>
      <w:r w:rsidR="007C35D4" w:rsidRPr="00241C84">
        <w:rPr>
          <w:bCs/>
          <w:i/>
          <w:sz w:val="26"/>
          <w:szCs w:val="26"/>
          <w:lang w:val="ru-RU"/>
        </w:rPr>
        <w:t xml:space="preserve"> – </w:t>
      </w:r>
      <w:r w:rsidR="00A3215C" w:rsidRPr="00241C84">
        <w:rPr>
          <w:bCs/>
          <w:i/>
          <w:sz w:val="26"/>
          <w:szCs w:val="26"/>
          <w:lang w:val="ru-RU"/>
        </w:rPr>
        <w:t>и</w:t>
      </w:r>
      <w:r w:rsidR="007C35D4" w:rsidRPr="00241C84">
        <w:rPr>
          <w:bCs/>
          <w:i/>
          <w:sz w:val="26"/>
          <w:szCs w:val="26"/>
          <w:lang w:val="ru-RU"/>
        </w:rPr>
        <w:t>сполнительный директор Ростовского регионального филиала АО «Россельхозбанк</w:t>
      </w:r>
      <w:r w:rsidR="003C7262" w:rsidRPr="00241C84">
        <w:rPr>
          <w:bCs/>
          <w:i/>
          <w:sz w:val="26"/>
          <w:szCs w:val="26"/>
          <w:lang w:val="ru-RU"/>
        </w:rPr>
        <w:t>».</w:t>
      </w:r>
    </w:p>
    <w:p w:rsidR="00197C91" w:rsidRPr="00241C84" w:rsidRDefault="00197C91" w:rsidP="00197C91">
      <w:pPr>
        <w:pStyle w:val="ad"/>
        <w:spacing w:before="0" w:after="0" w:line="240" w:lineRule="auto"/>
        <w:ind w:left="66"/>
        <w:jc w:val="both"/>
        <w:rPr>
          <w:i/>
          <w:color w:val="000000"/>
          <w:sz w:val="26"/>
          <w:szCs w:val="26"/>
        </w:rPr>
      </w:pPr>
    </w:p>
    <w:p w:rsidR="000D7387" w:rsidRPr="00241C84" w:rsidRDefault="00241C84" w:rsidP="00197C91">
      <w:pPr>
        <w:pStyle w:val="ad"/>
        <w:spacing w:before="0" w:after="0" w:line="240" w:lineRule="auto"/>
        <w:ind w:left="6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</w:t>
      </w:r>
      <w:r w:rsidR="00FA2C74" w:rsidRPr="00241C84">
        <w:rPr>
          <w:color w:val="000000"/>
          <w:sz w:val="26"/>
          <w:szCs w:val="26"/>
        </w:rPr>
        <w:t xml:space="preserve">. </w:t>
      </w:r>
      <w:r w:rsidR="007420AE" w:rsidRPr="00241C84">
        <w:rPr>
          <w:color w:val="000000"/>
          <w:sz w:val="26"/>
          <w:szCs w:val="26"/>
        </w:rPr>
        <w:t>Обсуждение актуальных вопросов</w:t>
      </w:r>
      <w:r w:rsidR="00FA2C74" w:rsidRPr="00241C84">
        <w:rPr>
          <w:color w:val="000000"/>
          <w:sz w:val="26"/>
          <w:szCs w:val="26"/>
        </w:rPr>
        <w:t xml:space="preserve"> развития газомоторного топлива:</w:t>
      </w:r>
    </w:p>
    <w:p w:rsidR="006B5041" w:rsidRPr="00241C84" w:rsidRDefault="00241C84" w:rsidP="00FA2C74">
      <w:pPr>
        <w:widowControl w:val="0"/>
        <w:suppressAutoHyphens/>
        <w:jc w:val="both"/>
        <w:rPr>
          <w:color w:val="1D2129"/>
          <w:sz w:val="26"/>
          <w:szCs w:val="26"/>
          <w:shd w:val="clear" w:color="auto" w:fill="FFFFFF"/>
          <w:lang w:val="ru-RU"/>
        </w:rPr>
      </w:pPr>
      <w:r>
        <w:rPr>
          <w:color w:val="1D2129"/>
          <w:sz w:val="26"/>
          <w:szCs w:val="26"/>
          <w:shd w:val="clear" w:color="auto" w:fill="FFFFFF"/>
          <w:lang w:val="ru-RU"/>
        </w:rPr>
        <w:t>12.10-12.30</w:t>
      </w:r>
      <w:r w:rsidR="00FA2C74" w:rsidRPr="00241C84">
        <w:rPr>
          <w:color w:val="1D2129"/>
          <w:sz w:val="26"/>
          <w:szCs w:val="26"/>
          <w:shd w:val="clear" w:color="auto" w:fill="FFFFFF"/>
          <w:lang w:val="ru-RU"/>
        </w:rPr>
        <w:t xml:space="preserve">               </w:t>
      </w:r>
    </w:p>
    <w:p w:rsidR="00FA2C74" w:rsidRPr="00241C84" w:rsidRDefault="00FA2C74" w:rsidP="00FA2C74">
      <w:pPr>
        <w:widowControl w:val="0"/>
        <w:suppressAutoHyphens/>
        <w:jc w:val="both"/>
        <w:rPr>
          <w:color w:val="1D2129"/>
          <w:sz w:val="26"/>
          <w:szCs w:val="26"/>
          <w:shd w:val="clear" w:color="auto" w:fill="FFFFFF"/>
          <w:lang w:val="ru-RU"/>
        </w:rPr>
      </w:pPr>
      <w:r w:rsidRPr="00241C84">
        <w:rPr>
          <w:i/>
          <w:color w:val="1D2129"/>
          <w:sz w:val="26"/>
          <w:szCs w:val="26"/>
          <w:shd w:val="clear" w:color="auto" w:fill="FFFFFF"/>
          <w:lang w:val="ru-RU"/>
        </w:rPr>
        <w:t>А).</w:t>
      </w:r>
      <w:r w:rsidR="00020BD3" w:rsidRPr="00241C84">
        <w:rPr>
          <w:i/>
          <w:color w:val="1D2129"/>
          <w:sz w:val="26"/>
          <w:szCs w:val="26"/>
          <w:shd w:val="clear" w:color="auto" w:fill="FFFFFF"/>
          <w:lang w:val="ru-RU"/>
        </w:rPr>
        <w:t xml:space="preserve"> </w:t>
      </w:r>
      <w:r w:rsidR="004129EB" w:rsidRPr="00241C84">
        <w:rPr>
          <w:i/>
          <w:color w:val="1D2129"/>
          <w:sz w:val="26"/>
          <w:szCs w:val="26"/>
          <w:u w:val="single"/>
          <w:shd w:val="clear" w:color="auto" w:fill="FFFFFF"/>
          <w:lang w:val="ru-RU"/>
        </w:rPr>
        <w:t>Темы</w:t>
      </w:r>
      <w:r w:rsidRPr="00241C84">
        <w:rPr>
          <w:i/>
          <w:color w:val="1D2129"/>
          <w:sz w:val="26"/>
          <w:szCs w:val="26"/>
          <w:u w:val="single"/>
          <w:shd w:val="clear" w:color="auto" w:fill="FFFFFF"/>
          <w:lang w:val="ru-RU"/>
        </w:rPr>
        <w:t xml:space="preserve"> для обсуждения</w:t>
      </w:r>
      <w:r w:rsidRPr="00241C84">
        <w:rPr>
          <w:i/>
          <w:color w:val="1D2129"/>
          <w:sz w:val="26"/>
          <w:szCs w:val="26"/>
          <w:shd w:val="clear" w:color="auto" w:fill="FFFFFF"/>
          <w:lang w:val="ru-RU"/>
        </w:rPr>
        <w:t>:</w:t>
      </w:r>
    </w:p>
    <w:p w:rsidR="009A4C61" w:rsidRPr="00241C84" w:rsidRDefault="00FA2C74" w:rsidP="006B5041">
      <w:pPr>
        <w:pStyle w:val="ad"/>
        <w:spacing w:before="0" w:after="0" w:line="240" w:lineRule="auto"/>
        <w:jc w:val="both"/>
        <w:rPr>
          <w:i/>
          <w:kern w:val="0"/>
          <w:sz w:val="26"/>
          <w:szCs w:val="26"/>
        </w:rPr>
      </w:pPr>
      <w:r w:rsidRPr="00241C84">
        <w:rPr>
          <w:i/>
          <w:kern w:val="0"/>
          <w:sz w:val="26"/>
          <w:szCs w:val="26"/>
        </w:rPr>
        <w:t xml:space="preserve">- </w:t>
      </w:r>
      <w:r w:rsidR="008A5D38" w:rsidRPr="00241C84">
        <w:rPr>
          <w:i/>
          <w:kern w:val="0"/>
          <w:sz w:val="26"/>
          <w:szCs w:val="26"/>
        </w:rPr>
        <w:t>Программы поддержки перевода транспортных средств на метан. Инфраструктура АГНКС в Ростовской области.</w:t>
      </w:r>
      <w:r w:rsidR="001A4501" w:rsidRPr="00241C84">
        <w:rPr>
          <w:i/>
          <w:kern w:val="0"/>
          <w:sz w:val="26"/>
          <w:szCs w:val="26"/>
        </w:rPr>
        <w:t xml:space="preserve"> Перспективы развития</w:t>
      </w:r>
      <w:r w:rsidR="005B3018" w:rsidRPr="00241C84">
        <w:rPr>
          <w:i/>
          <w:kern w:val="0"/>
          <w:sz w:val="26"/>
          <w:szCs w:val="26"/>
        </w:rPr>
        <w:t>;</w:t>
      </w:r>
    </w:p>
    <w:p w:rsidR="00725FFD" w:rsidRPr="00241C84" w:rsidRDefault="00FA2C74" w:rsidP="006B5041">
      <w:pPr>
        <w:pStyle w:val="ad"/>
        <w:spacing w:before="0" w:after="0" w:line="240" w:lineRule="auto"/>
        <w:jc w:val="both"/>
        <w:rPr>
          <w:i/>
          <w:kern w:val="0"/>
          <w:sz w:val="26"/>
          <w:szCs w:val="26"/>
        </w:rPr>
      </w:pPr>
      <w:r w:rsidRPr="00241C84">
        <w:rPr>
          <w:i/>
          <w:kern w:val="0"/>
          <w:sz w:val="26"/>
          <w:szCs w:val="26"/>
        </w:rPr>
        <w:t xml:space="preserve">- </w:t>
      </w:r>
      <w:r w:rsidR="00292FAB" w:rsidRPr="00241C84">
        <w:rPr>
          <w:i/>
          <w:kern w:val="0"/>
          <w:sz w:val="26"/>
          <w:szCs w:val="26"/>
        </w:rPr>
        <w:t>Инфраструктура пунктов переоборудования транспортных средств на природный газ. Технические аспекты переоборудования</w:t>
      </w:r>
      <w:r w:rsidR="005B3018" w:rsidRPr="00241C84">
        <w:rPr>
          <w:i/>
          <w:kern w:val="0"/>
          <w:sz w:val="26"/>
          <w:szCs w:val="26"/>
        </w:rPr>
        <w:t>;</w:t>
      </w:r>
    </w:p>
    <w:p w:rsidR="00725FFD" w:rsidRPr="00241C84" w:rsidRDefault="00FA2C74" w:rsidP="006B5041">
      <w:pPr>
        <w:pStyle w:val="ad"/>
        <w:spacing w:before="0" w:after="0" w:line="240" w:lineRule="auto"/>
        <w:jc w:val="both"/>
        <w:rPr>
          <w:i/>
          <w:kern w:val="0"/>
          <w:sz w:val="26"/>
          <w:szCs w:val="26"/>
        </w:rPr>
      </w:pPr>
      <w:r w:rsidRPr="00241C84">
        <w:rPr>
          <w:i/>
          <w:kern w:val="0"/>
          <w:sz w:val="26"/>
          <w:szCs w:val="26"/>
        </w:rPr>
        <w:t xml:space="preserve">- </w:t>
      </w:r>
      <w:r w:rsidR="003C7262" w:rsidRPr="00241C84">
        <w:rPr>
          <w:i/>
          <w:kern w:val="0"/>
          <w:sz w:val="26"/>
          <w:szCs w:val="26"/>
        </w:rPr>
        <w:t xml:space="preserve">Об ответственности для таксомоторных предприятий за выпуск на линию </w:t>
      </w:r>
      <w:r w:rsidR="003C7262" w:rsidRPr="00241C84">
        <w:rPr>
          <w:i/>
          <w:kern w:val="0"/>
          <w:sz w:val="26"/>
          <w:szCs w:val="26"/>
        </w:rPr>
        <w:lastRenderedPageBreak/>
        <w:t xml:space="preserve">транспортных средств с ГБО, не соответствующим требованиям безопасности, и об ответственности для физических лиц за эксплуатацию транспортных средств с таким ГБО. </w:t>
      </w:r>
    </w:p>
    <w:p w:rsidR="00607EC4" w:rsidRPr="00241C84" w:rsidRDefault="004129EB" w:rsidP="006B5041">
      <w:pPr>
        <w:widowControl w:val="0"/>
        <w:suppressAutoHyphens/>
        <w:jc w:val="both"/>
        <w:rPr>
          <w:i/>
          <w:color w:val="1D2129"/>
          <w:sz w:val="26"/>
          <w:szCs w:val="26"/>
          <w:u w:val="single"/>
          <w:shd w:val="clear" w:color="auto" w:fill="FFFFFF"/>
          <w:lang w:val="ru-RU"/>
        </w:rPr>
      </w:pPr>
      <w:r w:rsidRPr="00241C84">
        <w:rPr>
          <w:i/>
          <w:color w:val="1D2129"/>
          <w:sz w:val="26"/>
          <w:szCs w:val="26"/>
          <w:u w:val="single"/>
          <w:shd w:val="clear" w:color="auto" w:fill="FFFFFF"/>
          <w:lang w:val="ru-RU"/>
        </w:rPr>
        <w:t>Б). Тема</w:t>
      </w:r>
      <w:r w:rsidR="00607EC4" w:rsidRPr="00241C84">
        <w:rPr>
          <w:i/>
          <w:color w:val="1D2129"/>
          <w:sz w:val="26"/>
          <w:szCs w:val="26"/>
          <w:u w:val="single"/>
          <w:shd w:val="clear" w:color="auto" w:fill="FFFFFF"/>
          <w:lang w:val="ru-RU"/>
        </w:rPr>
        <w:t xml:space="preserve"> для обсуждения:</w:t>
      </w:r>
    </w:p>
    <w:p w:rsidR="00607EC4" w:rsidRPr="00241C84" w:rsidRDefault="004129EB" w:rsidP="006B5041">
      <w:pPr>
        <w:pStyle w:val="ad"/>
        <w:spacing w:before="0" w:after="0" w:line="240" w:lineRule="auto"/>
        <w:jc w:val="both"/>
        <w:rPr>
          <w:kern w:val="0"/>
          <w:sz w:val="26"/>
          <w:szCs w:val="26"/>
        </w:rPr>
      </w:pPr>
      <w:r w:rsidRPr="00241C84">
        <w:rPr>
          <w:kern w:val="0"/>
          <w:sz w:val="26"/>
          <w:szCs w:val="26"/>
        </w:rPr>
        <w:t xml:space="preserve">- </w:t>
      </w:r>
      <w:r w:rsidR="001A4501" w:rsidRPr="00241C84">
        <w:rPr>
          <w:i/>
          <w:kern w:val="0"/>
          <w:sz w:val="26"/>
          <w:szCs w:val="26"/>
        </w:rPr>
        <w:t>Газопоршневые (к</w:t>
      </w:r>
      <w:r w:rsidR="00607EC4" w:rsidRPr="00241C84">
        <w:rPr>
          <w:i/>
          <w:kern w:val="0"/>
          <w:sz w:val="26"/>
          <w:szCs w:val="26"/>
        </w:rPr>
        <w:t>огенерационные</w:t>
      </w:r>
      <w:r w:rsidR="001A4501" w:rsidRPr="00241C84">
        <w:rPr>
          <w:i/>
          <w:kern w:val="0"/>
          <w:sz w:val="26"/>
          <w:szCs w:val="26"/>
        </w:rPr>
        <w:t>)</w:t>
      </w:r>
      <w:r w:rsidR="00607EC4" w:rsidRPr="00241C84">
        <w:rPr>
          <w:i/>
          <w:kern w:val="0"/>
          <w:sz w:val="26"/>
          <w:szCs w:val="26"/>
        </w:rPr>
        <w:t xml:space="preserve"> установки и эффективность их использования на предприятия Ростовской области</w:t>
      </w:r>
      <w:r w:rsidR="00607EC4" w:rsidRPr="00241C84">
        <w:rPr>
          <w:kern w:val="0"/>
          <w:sz w:val="26"/>
          <w:szCs w:val="26"/>
        </w:rPr>
        <w:t>.</w:t>
      </w:r>
    </w:p>
    <w:p w:rsidR="00607EC4" w:rsidRPr="00241C84" w:rsidRDefault="004129EB" w:rsidP="006B5041">
      <w:pPr>
        <w:widowControl w:val="0"/>
        <w:suppressAutoHyphens/>
        <w:jc w:val="both"/>
        <w:rPr>
          <w:i/>
          <w:color w:val="1D2129"/>
          <w:sz w:val="26"/>
          <w:szCs w:val="26"/>
          <w:u w:val="single"/>
          <w:shd w:val="clear" w:color="auto" w:fill="FFFFFF"/>
          <w:lang w:val="ru-RU"/>
        </w:rPr>
      </w:pPr>
      <w:r w:rsidRPr="00241C84">
        <w:rPr>
          <w:i/>
          <w:color w:val="1D2129"/>
          <w:sz w:val="26"/>
          <w:szCs w:val="26"/>
          <w:u w:val="single"/>
          <w:shd w:val="clear" w:color="auto" w:fill="FFFFFF"/>
          <w:lang w:val="ru-RU"/>
        </w:rPr>
        <w:t>В).</w:t>
      </w:r>
      <w:r w:rsidR="00020BD3" w:rsidRPr="00241C84">
        <w:rPr>
          <w:i/>
          <w:color w:val="1D2129"/>
          <w:sz w:val="26"/>
          <w:szCs w:val="26"/>
          <w:u w:val="single"/>
          <w:shd w:val="clear" w:color="auto" w:fill="FFFFFF"/>
          <w:lang w:val="ru-RU"/>
        </w:rPr>
        <w:t xml:space="preserve"> </w:t>
      </w:r>
      <w:r w:rsidR="00607EC4" w:rsidRPr="00241C84">
        <w:rPr>
          <w:i/>
          <w:color w:val="1D2129"/>
          <w:sz w:val="26"/>
          <w:szCs w:val="26"/>
          <w:u w:val="single"/>
          <w:shd w:val="clear" w:color="auto" w:fill="FFFFFF"/>
          <w:lang w:val="ru-RU"/>
        </w:rPr>
        <w:t>Тема для обсуждения:</w:t>
      </w:r>
    </w:p>
    <w:p w:rsidR="00A104E0" w:rsidRPr="00241C84" w:rsidRDefault="004129EB" w:rsidP="006B5041">
      <w:pPr>
        <w:pStyle w:val="ad"/>
        <w:spacing w:before="0" w:after="0" w:line="240" w:lineRule="auto"/>
        <w:jc w:val="both"/>
        <w:rPr>
          <w:kern w:val="0"/>
          <w:sz w:val="26"/>
          <w:szCs w:val="26"/>
        </w:rPr>
      </w:pPr>
      <w:r w:rsidRPr="00241C84">
        <w:rPr>
          <w:kern w:val="0"/>
          <w:sz w:val="26"/>
          <w:szCs w:val="26"/>
        </w:rPr>
        <w:t xml:space="preserve">- </w:t>
      </w:r>
      <w:r w:rsidR="00A104E0" w:rsidRPr="00241C84">
        <w:rPr>
          <w:i/>
          <w:kern w:val="0"/>
          <w:sz w:val="26"/>
          <w:szCs w:val="26"/>
        </w:rPr>
        <w:t>О кредитовании юридических лиц и индивидуальных предпринимателей на цели развития рынка газомоторного топлива</w:t>
      </w:r>
      <w:r w:rsidR="00292FAB" w:rsidRPr="00241C84">
        <w:rPr>
          <w:i/>
          <w:kern w:val="0"/>
          <w:sz w:val="26"/>
          <w:szCs w:val="26"/>
        </w:rPr>
        <w:t xml:space="preserve"> и </w:t>
      </w:r>
      <w:r w:rsidR="002B0847" w:rsidRPr="00241C84">
        <w:rPr>
          <w:i/>
          <w:kern w:val="0"/>
          <w:sz w:val="26"/>
          <w:szCs w:val="26"/>
        </w:rPr>
        <w:t xml:space="preserve">приобретения </w:t>
      </w:r>
      <w:r w:rsidR="00292FAB" w:rsidRPr="00241C84">
        <w:rPr>
          <w:i/>
          <w:kern w:val="0"/>
          <w:sz w:val="26"/>
          <w:szCs w:val="26"/>
        </w:rPr>
        <w:t xml:space="preserve">газопоршневых </w:t>
      </w:r>
      <w:r w:rsidR="00163C1E" w:rsidRPr="00241C84">
        <w:rPr>
          <w:i/>
          <w:kern w:val="0"/>
          <w:sz w:val="26"/>
          <w:szCs w:val="26"/>
        </w:rPr>
        <w:t xml:space="preserve">(когенерационных) </w:t>
      </w:r>
      <w:r w:rsidR="00292FAB" w:rsidRPr="00241C84">
        <w:rPr>
          <w:i/>
          <w:kern w:val="0"/>
          <w:sz w:val="26"/>
          <w:szCs w:val="26"/>
        </w:rPr>
        <w:t>установок</w:t>
      </w:r>
      <w:r w:rsidR="00A104E0" w:rsidRPr="00241C84">
        <w:rPr>
          <w:kern w:val="0"/>
          <w:sz w:val="26"/>
          <w:szCs w:val="26"/>
        </w:rPr>
        <w:t>.</w:t>
      </w:r>
    </w:p>
    <w:p w:rsidR="003C7262" w:rsidRPr="00241C84" w:rsidRDefault="003C7262" w:rsidP="000D7387">
      <w:pPr>
        <w:pStyle w:val="ad"/>
        <w:shd w:val="clear" w:color="auto" w:fill="FFFFFF"/>
        <w:spacing w:before="0" w:after="0" w:line="240" w:lineRule="auto"/>
        <w:jc w:val="both"/>
        <w:rPr>
          <w:b/>
          <w:bCs/>
          <w:color w:val="000000"/>
          <w:sz w:val="26"/>
          <w:szCs w:val="26"/>
        </w:rPr>
      </w:pPr>
    </w:p>
    <w:p w:rsidR="000D7387" w:rsidRPr="00241C84" w:rsidRDefault="004129EB" w:rsidP="000D7387">
      <w:pPr>
        <w:pStyle w:val="ad"/>
        <w:shd w:val="clear" w:color="auto" w:fill="FFFFFF"/>
        <w:spacing w:before="0" w:after="0" w:line="240" w:lineRule="auto"/>
        <w:jc w:val="both"/>
        <w:rPr>
          <w:bCs/>
          <w:color w:val="000000"/>
          <w:sz w:val="26"/>
          <w:szCs w:val="26"/>
        </w:rPr>
      </w:pPr>
      <w:r w:rsidRPr="00241C84">
        <w:rPr>
          <w:bCs/>
          <w:color w:val="000000"/>
          <w:sz w:val="26"/>
          <w:szCs w:val="26"/>
        </w:rPr>
        <w:t>10. Подведение итогов семинара – совещания.</w:t>
      </w:r>
    </w:p>
    <w:p w:rsidR="004129EB" w:rsidRPr="00241C84" w:rsidRDefault="004129EB" w:rsidP="000D7387">
      <w:pPr>
        <w:pStyle w:val="ad"/>
        <w:shd w:val="clear" w:color="auto" w:fill="FFFFFF"/>
        <w:spacing w:before="0" w:after="0" w:line="240" w:lineRule="auto"/>
        <w:jc w:val="both"/>
        <w:rPr>
          <w:sz w:val="26"/>
          <w:szCs w:val="26"/>
        </w:rPr>
      </w:pPr>
      <w:r w:rsidRPr="00241C84">
        <w:rPr>
          <w:bCs/>
          <w:color w:val="000000"/>
          <w:sz w:val="26"/>
          <w:szCs w:val="26"/>
        </w:rPr>
        <w:t>12.55 – 13.00</w:t>
      </w:r>
      <w:r w:rsidR="00A85187" w:rsidRPr="00241C84">
        <w:rPr>
          <w:bCs/>
          <w:color w:val="000000"/>
          <w:sz w:val="26"/>
          <w:szCs w:val="26"/>
        </w:rPr>
        <w:t xml:space="preserve"> - </w:t>
      </w:r>
      <w:r w:rsidR="00A85187" w:rsidRPr="00241C84">
        <w:rPr>
          <w:i/>
          <w:sz w:val="26"/>
          <w:szCs w:val="26"/>
        </w:rPr>
        <w:t xml:space="preserve">Вице-президент Союза работодателей Ростовской области </w:t>
      </w:r>
      <w:r w:rsidR="00A85187" w:rsidRPr="00241C84">
        <w:rPr>
          <w:b/>
          <w:i/>
          <w:sz w:val="26"/>
          <w:szCs w:val="26"/>
        </w:rPr>
        <w:t>Нетесанов Виктор Фёдорович</w:t>
      </w:r>
      <w:r w:rsidR="00A85187" w:rsidRPr="00241C84">
        <w:rPr>
          <w:i/>
          <w:sz w:val="26"/>
          <w:szCs w:val="26"/>
        </w:rPr>
        <w:t>.</w:t>
      </w:r>
    </w:p>
    <w:sectPr w:rsidR="004129EB" w:rsidRPr="00241C84" w:rsidSect="00BB0163">
      <w:footerReference w:type="default" r:id="rId9"/>
      <w:pgSz w:w="11906" w:h="16838"/>
      <w:pgMar w:top="737" w:right="567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253" w:rsidRDefault="00DB7253" w:rsidP="00241C84">
      <w:r>
        <w:separator/>
      </w:r>
    </w:p>
  </w:endnote>
  <w:endnote w:type="continuationSeparator" w:id="0">
    <w:p w:rsidR="00DB7253" w:rsidRDefault="00DB7253" w:rsidP="00241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17938"/>
      <w:docPartObj>
        <w:docPartGallery w:val="Page Numbers (Bottom of Page)"/>
        <w:docPartUnique/>
      </w:docPartObj>
    </w:sdtPr>
    <w:sdtEndPr/>
    <w:sdtContent>
      <w:p w:rsidR="00241C84" w:rsidRDefault="00333F02">
        <w:pPr>
          <w:pStyle w:val="af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633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41C84" w:rsidRDefault="00241C84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253" w:rsidRDefault="00DB7253" w:rsidP="00241C84">
      <w:r>
        <w:separator/>
      </w:r>
    </w:p>
  </w:footnote>
  <w:footnote w:type="continuationSeparator" w:id="0">
    <w:p w:rsidR="00DB7253" w:rsidRDefault="00DB7253" w:rsidP="00241C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B3E61"/>
    <w:multiLevelType w:val="hybridMultilevel"/>
    <w:tmpl w:val="51DCD4A6"/>
    <w:lvl w:ilvl="0" w:tplc="76087C92">
      <w:start w:val="1"/>
      <w:numFmt w:val="decimal"/>
      <w:lvlText w:val="%1."/>
      <w:lvlJc w:val="left"/>
      <w:pPr>
        <w:ind w:left="603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CD3719"/>
    <w:multiLevelType w:val="hybridMultilevel"/>
    <w:tmpl w:val="9FF4D020"/>
    <w:lvl w:ilvl="0" w:tplc="091CCA76">
      <w:start w:val="2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0C2659E"/>
    <w:multiLevelType w:val="hybridMultilevel"/>
    <w:tmpl w:val="AB4E4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4626B5"/>
    <w:multiLevelType w:val="multilevel"/>
    <w:tmpl w:val="689A699E"/>
    <w:lvl w:ilvl="0">
      <w:start w:val="1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30C41472"/>
    <w:multiLevelType w:val="hybridMultilevel"/>
    <w:tmpl w:val="894E1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5B3B1D"/>
    <w:multiLevelType w:val="hybridMultilevel"/>
    <w:tmpl w:val="17DEEC1C"/>
    <w:lvl w:ilvl="0" w:tplc="C832B5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4ED3D86"/>
    <w:multiLevelType w:val="hybridMultilevel"/>
    <w:tmpl w:val="B290D458"/>
    <w:lvl w:ilvl="0" w:tplc="0BDE8188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A3C4B8F"/>
    <w:multiLevelType w:val="hybridMultilevel"/>
    <w:tmpl w:val="E0640668"/>
    <w:lvl w:ilvl="0" w:tplc="3CE6C2E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8C49AD"/>
    <w:multiLevelType w:val="hybridMultilevel"/>
    <w:tmpl w:val="4ABEEDB2"/>
    <w:lvl w:ilvl="0" w:tplc="6372A480">
      <w:start w:val="1"/>
      <w:numFmt w:val="decimal"/>
      <w:lvlText w:val="%1."/>
      <w:lvlJc w:val="left"/>
      <w:pPr>
        <w:ind w:left="1161" w:hanging="735"/>
      </w:pPr>
      <w:rPr>
        <w:rFonts w:hint="default"/>
        <w:color w:val="1D2129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1"/>
  </w:num>
  <w:num w:numId="5">
    <w:abstractNumId w:val="6"/>
  </w:num>
  <w:num w:numId="6">
    <w:abstractNumId w:val="5"/>
  </w:num>
  <w:num w:numId="7">
    <w:abstractNumId w:val="2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B83"/>
    <w:rsid w:val="0001059B"/>
    <w:rsid w:val="00020BD3"/>
    <w:rsid w:val="00025008"/>
    <w:rsid w:val="00032EDB"/>
    <w:rsid w:val="00055958"/>
    <w:rsid w:val="00061F39"/>
    <w:rsid w:val="000640A2"/>
    <w:rsid w:val="000C02AE"/>
    <w:rsid w:val="000D7387"/>
    <w:rsid w:val="000E2926"/>
    <w:rsid w:val="000E5065"/>
    <w:rsid w:val="000E725C"/>
    <w:rsid w:val="000F3A66"/>
    <w:rsid w:val="0012668A"/>
    <w:rsid w:val="001435A4"/>
    <w:rsid w:val="00145DD2"/>
    <w:rsid w:val="00163C1E"/>
    <w:rsid w:val="001731AC"/>
    <w:rsid w:val="00180BF6"/>
    <w:rsid w:val="001844F8"/>
    <w:rsid w:val="00187560"/>
    <w:rsid w:val="00191B3E"/>
    <w:rsid w:val="00197C91"/>
    <w:rsid w:val="001A3AEF"/>
    <w:rsid w:val="001A4501"/>
    <w:rsid w:val="001E2718"/>
    <w:rsid w:val="001F6C7D"/>
    <w:rsid w:val="00241C84"/>
    <w:rsid w:val="002476B1"/>
    <w:rsid w:val="002627CA"/>
    <w:rsid w:val="00264A7A"/>
    <w:rsid w:val="00286DD7"/>
    <w:rsid w:val="0029043D"/>
    <w:rsid w:val="002910AE"/>
    <w:rsid w:val="00292FAB"/>
    <w:rsid w:val="002B0847"/>
    <w:rsid w:val="002C35FD"/>
    <w:rsid w:val="002F3108"/>
    <w:rsid w:val="00322E3C"/>
    <w:rsid w:val="00333F02"/>
    <w:rsid w:val="00351918"/>
    <w:rsid w:val="00353D7F"/>
    <w:rsid w:val="003540F5"/>
    <w:rsid w:val="003623CF"/>
    <w:rsid w:val="00377E96"/>
    <w:rsid w:val="00383F1E"/>
    <w:rsid w:val="003841AA"/>
    <w:rsid w:val="003B16E9"/>
    <w:rsid w:val="003C7262"/>
    <w:rsid w:val="003D0E91"/>
    <w:rsid w:val="004129EB"/>
    <w:rsid w:val="00412B83"/>
    <w:rsid w:val="00412ED6"/>
    <w:rsid w:val="0041712E"/>
    <w:rsid w:val="0043773B"/>
    <w:rsid w:val="00464ADF"/>
    <w:rsid w:val="00494783"/>
    <w:rsid w:val="004A14F2"/>
    <w:rsid w:val="004A21CD"/>
    <w:rsid w:val="004B1C61"/>
    <w:rsid w:val="004B4D04"/>
    <w:rsid w:val="004B676A"/>
    <w:rsid w:val="004B7DCA"/>
    <w:rsid w:val="004C3D8A"/>
    <w:rsid w:val="004D61D8"/>
    <w:rsid w:val="004E1298"/>
    <w:rsid w:val="004E1B69"/>
    <w:rsid w:val="004E4037"/>
    <w:rsid w:val="004F55AA"/>
    <w:rsid w:val="005474DB"/>
    <w:rsid w:val="00553EFC"/>
    <w:rsid w:val="0056490C"/>
    <w:rsid w:val="005771CE"/>
    <w:rsid w:val="005925BF"/>
    <w:rsid w:val="00592602"/>
    <w:rsid w:val="00596E9C"/>
    <w:rsid w:val="005A2FE5"/>
    <w:rsid w:val="005B3018"/>
    <w:rsid w:val="005C0F85"/>
    <w:rsid w:val="005C35EB"/>
    <w:rsid w:val="00601D17"/>
    <w:rsid w:val="00605566"/>
    <w:rsid w:val="00607EC4"/>
    <w:rsid w:val="0062508B"/>
    <w:rsid w:val="00655105"/>
    <w:rsid w:val="006656AA"/>
    <w:rsid w:val="00673460"/>
    <w:rsid w:val="00674C4D"/>
    <w:rsid w:val="0068431A"/>
    <w:rsid w:val="00694723"/>
    <w:rsid w:val="006A3091"/>
    <w:rsid w:val="006B4190"/>
    <w:rsid w:val="006B5041"/>
    <w:rsid w:val="006C5ABF"/>
    <w:rsid w:val="00700AE7"/>
    <w:rsid w:val="00725FFD"/>
    <w:rsid w:val="007420AE"/>
    <w:rsid w:val="00750EED"/>
    <w:rsid w:val="007A490F"/>
    <w:rsid w:val="007C35D4"/>
    <w:rsid w:val="007D639F"/>
    <w:rsid w:val="00807927"/>
    <w:rsid w:val="008232CC"/>
    <w:rsid w:val="00833086"/>
    <w:rsid w:val="00833FAD"/>
    <w:rsid w:val="00854119"/>
    <w:rsid w:val="00865EC8"/>
    <w:rsid w:val="0088320A"/>
    <w:rsid w:val="008A5D38"/>
    <w:rsid w:val="00953E76"/>
    <w:rsid w:val="009A0A1D"/>
    <w:rsid w:val="009A4C61"/>
    <w:rsid w:val="009B5349"/>
    <w:rsid w:val="009D3C65"/>
    <w:rsid w:val="00A104E0"/>
    <w:rsid w:val="00A11572"/>
    <w:rsid w:val="00A305F1"/>
    <w:rsid w:val="00A3215C"/>
    <w:rsid w:val="00A46F97"/>
    <w:rsid w:val="00A54EC8"/>
    <w:rsid w:val="00A572FA"/>
    <w:rsid w:val="00A85187"/>
    <w:rsid w:val="00A857D1"/>
    <w:rsid w:val="00AA3489"/>
    <w:rsid w:val="00AA364C"/>
    <w:rsid w:val="00AB4514"/>
    <w:rsid w:val="00AE0842"/>
    <w:rsid w:val="00AE40F1"/>
    <w:rsid w:val="00AE6333"/>
    <w:rsid w:val="00AE770B"/>
    <w:rsid w:val="00AF4706"/>
    <w:rsid w:val="00B07B8A"/>
    <w:rsid w:val="00B1572F"/>
    <w:rsid w:val="00B20267"/>
    <w:rsid w:val="00B42B09"/>
    <w:rsid w:val="00B7214F"/>
    <w:rsid w:val="00BA272F"/>
    <w:rsid w:val="00BB0163"/>
    <w:rsid w:val="00BB0258"/>
    <w:rsid w:val="00BD415E"/>
    <w:rsid w:val="00BD43BE"/>
    <w:rsid w:val="00BF49C0"/>
    <w:rsid w:val="00C11247"/>
    <w:rsid w:val="00C47084"/>
    <w:rsid w:val="00C53EB3"/>
    <w:rsid w:val="00C55984"/>
    <w:rsid w:val="00C762AC"/>
    <w:rsid w:val="00C862D4"/>
    <w:rsid w:val="00C94DB4"/>
    <w:rsid w:val="00CB0ACD"/>
    <w:rsid w:val="00CC7B32"/>
    <w:rsid w:val="00CF1EF8"/>
    <w:rsid w:val="00CF52EB"/>
    <w:rsid w:val="00D22145"/>
    <w:rsid w:val="00D27C56"/>
    <w:rsid w:val="00D34291"/>
    <w:rsid w:val="00D63566"/>
    <w:rsid w:val="00D669E7"/>
    <w:rsid w:val="00D70415"/>
    <w:rsid w:val="00D9401A"/>
    <w:rsid w:val="00D96FAE"/>
    <w:rsid w:val="00DA6B55"/>
    <w:rsid w:val="00DB7253"/>
    <w:rsid w:val="00DB74AF"/>
    <w:rsid w:val="00DD5CEA"/>
    <w:rsid w:val="00DF6DE0"/>
    <w:rsid w:val="00E00799"/>
    <w:rsid w:val="00E05E50"/>
    <w:rsid w:val="00E1623E"/>
    <w:rsid w:val="00E304AE"/>
    <w:rsid w:val="00E3785A"/>
    <w:rsid w:val="00E43D72"/>
    <w:rsid w:val="00E45F5A"/>
    <w:rsid w:val="00E61C83"/>
    <w:rsid w:val="00E71747"/>
    <w:rsid w:val="00E72924"/>
    <w:rsid w:val="00EA719A"/>
    <w:rsid w:val="00EB4D87"/>
    <w:rsid w:val="00EB645E"/>
    <w:rsid w:val="00EC7DE1"/>
    <w:rsid w:val="00ED0D5F"/>
    <w:rsid w:val="00EF48BA"/>
    <w:rsid w:val="00EF587C"/>
    <w:rsid w:val="00F34771"/>
    <w:rsid w:val="00F4045D"/>
    <w:rsid w:val="00F43994"/>
    <w:rsid w:val="00F55A63"/>
    <w:rsid w:val="00F60BF8"/>
    <w:rsid w:val="00F85F11"/>
    <w:rsid w:val="00FA2C74"/>
    <w:rsid w:val="00FA368B"/>
    <w:rsid w:val="00FD25AA"/>
    <w:rsid w:val="00FD2971"/>
    <w:rsid w:val="00FD59F8"/>
    <w:rsid w:val="00FE3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8">
    <w:name w:val="heading 8"/>
    <w:basedOn w:val="a"/>
    <w:next w:val="a"/>
    <w:link w:val="80"/>
    <w:qFormat/>
    <w:rsid w:val="00A305F1"/>
    <w:pPr>
      <w:keepNext/>
      <w:jc w:val="right"/>
      <w:outlineLvl w:val="7"/>
    </w:pPr>
    <w:rPr>
      <w:b/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412B8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412B83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styleId="a3">
    <w:name w:val="Hyperlink"/>
    <w:basedOn w:val="a0"/>
    <w:rsid w:val="00412B83"/>
    <w:rPr>
      <w:color w:val="0000FF"/>
      <w:u w:val="single"/>
    </w:rPr>
  </w:style>
  <w:style w:type="character" w:styleId="a4">
    <w:name w:val="Strong"/>
    <w:basedOn w:val="a0"/>
    <w:uiPriority w:val="22"/>
    <w:qFormat/>
    <w:rsid w:val="00412B83"/>
    <w:rPr>
      <w:b/>
      <w:bCs/>
    </w:rPr>
  </w:style>
  <w:style w:type="paragraph" w:customStyle="1" w:styleId="ConsPlusNormal">
    <w:name w:val="ConsPlusNormal"/>
    <w:rsid w:val="00145D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p18">
    <w:name w:val="p18"/>
    <w:basedOn w:val="a"/>
    <w:rsid w:val="00BD415E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5">
    <w:name w:val="header"/>
    <w:basedOn w:val="a"/>
    <w:link w:val="a6"/>
    <w:rsid w:val="00BD415E"/>
    <w:pPr>
      <w:tabs>
        <w:tab w:val="center" w:pos="4153"/>
        <w:tab w:val="right" w:pos="8306"/>
      </w:tabs>
      <w:spacing w:line="240" w:lineRule="exact"/>
    </w:pPr>
    <w:rPr>
      <w:kern w:val="28"/>
      <w:sz w:val="28"/>
      <w:lang w:val="ru-RU"/>
    </w:rPr>
  </w:style>
  <w:style w:type="character" w:customStyle="1" w:styleId="a6">
    <w:name w:val="Верхний колонтитул Знак"/>
    <w:basedOn w:val="a0"/>
    <w:link w:val="a5"/>
    <w:rsid w:val="00BD415E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customStyle="1" w:styleId="a7">
    <w:name w:val="Заголовок"/>
    <w:basedOn w:val="a"/>
    <w:next w:val="a8"/>
    <w:rsid w:val="00BD415E"/>
    <w:pPr>
      <w:keepNext/>
      <w:suppressAutoHyphens/>
      <w:spacing w:before="240" w:after="120" w:line="100" w:lineRule="atLeast"/>
      <w:jc w:val="center"/>
    </w:pPr>
    <w:rPr>
      <w:rFonts w:ascii="Arial" w:eastAsia="MS Mincho" w:hAnsi="Arial" w:cs="Arial"/>
      <w:b/>
      <w:bCs/>
      <w:kern w:val="1"/>
      <w:sz w:val="28"/>
      <w:szCs w:val="28"/>
      <w:lang w:val="ru-RU" w:eastAsia="ar-SA"/>
    </w:rPr>
  </w:style>
  <w:style w:type="paragraph" w:styleId="a8">
    <w:name w:val="Body Text"/>
    <w:basedOn w:val="a"/>
    <w:link w:val="a9"/>
    <w:uiPriority w:val="99"/>
    <w:semiHidden/>
    <w:unhideWhenUsed/>
    <w:rsid w:val="00BD415E"/>
    <w:pPr>
      <w:spacing w:after="120"/>
    </w:pPr>
    <w:rPr>
      <w:sz w:val="24"/>
      <w:szCs w:val="24"/>
      <w:lang w:val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BD41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99"/>
    <w:qFormat/>
    <w:rsid w:val="00BD415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">
    <w:name w:val="Основной текст 21"/>
    <w:basedOn w:val="a"/>
    <w:rsid w:val="00BD415E"/>
    <w:pPr>
      <w:widowControl w:val="0"/>
      <w:suppressAutoHyphens/>
      <w:spacing w:after="120" w:line="480" w:lineRule="auto"/>
    </w:pPr>
    <w:rPr>
      <w:rFonts w:eastAsia="Lucida Sans Unicode"/>
      <w:kern w:val="1"/>
      <w:sz w:val="24"/>
      <w:szCs w:val="24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CF52EB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F52EB"/>
    <w:rPr>
      <w:rFonts w:ascii="Segoe UI" w:eastAsia="Times New Roman" w:hAnsi="Segoe UI" w:cs="Segoe UI"/>
      <w:sz w:val="18"/>
      <w:szCs w:val="18"/>
      <w:lang w:val="en-GB" w:eastAsia="ru-RU"/>
    </w:rPr>
  </w:style>
  <w:style w:type="paragraph" w:styleId="ad">
    <w:name w:val="Normal (Web)"/>
    <w:basedOn w:val="a"/>
    <w:rsid w:val="000D7387"/>
    <w:pPr>
      <w:widowControl w:val="0"/>
      <w:suppressAutoHyphens/>
      <w:spacing w:before="120" w:after="120" w:line="300" w:lineRule="atLeast"/>
    </w:pPr>
    <w:rPr>
      <w:kern w:val="1"/>
      <w:sz w:val="24"/>
      <w:szCs w:val="24"/>
      <w:lang w:val="ru-RU"/>
    </w:rPr>
  </w:style>
  <w:style w:type="paragraph" w:styleId="ae">
    <w:name w:val="List Paragraph"/>
    <w:basedOn w:val="a"/>
    <w:uiPriority w:val="34"/>
    <w:qFormat/>
    <w:rsid w:val="00197C91"/>
    <w:pPr>
      <w:ind w:left="720"/>
      <w:contextualSpacing/>
    </w:pPr>
  </w:style>
  <w:style w:type="paragraph" w:customStyle="1" w:styleId="gmail-msonospacing">
    <w:name w:val="gmail-msonospacing"/>
    <w:basedOn w:val="a"/>
    <w:rsid w:val="004D61D8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80">
    <w:name w:val="Заголовок 8 Знак"/>
    <w:basedOn w:val="a0"/>
    <w:link w:val="8"/>
    <w:rsid w:val="00A305F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241C8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241C84"/>
    <w:rPr>
      <w:rFonts w:ascii="Times New Roman" w:eastAsia="Times New Roman" w:hAnsi="Times New Roman" w:cs="Times New Roman"/>
      <w:sz w:val="20"/>
      <w:szCs w:val="20"/>
      <w:lang w:val="en-GB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8">
    <w:name w:val="heading 8"/>
    <w:basedOn w:val="a"/>
    <w:next w:val="a"/>
    <w:link w:val="80"/>
    <w:qFormat/>
    <w:rsid w:val="00A305F1"/>
    <w:pPr>
      <w:keepNext/>
      <w:jc w:val="right"/>
      <w:outlineLvl w:val="7"/>
    </w:pPr>
    <w:rPr>
      <w:b/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412B8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412B83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styleId="a3">
    <w:name w:val="Hyperlink"/>
    <w:basedOn w:val="a0"/>
    <w:rsid w:val="00412B83"/>
    <w:rPr>
      <w:color w:val="0000FF"/>
      <w:u w:val="single"/>
    </w:rPr>
  </w:style>
  <w:style w:type="character" w:styleId="a4">
    <w:name w:val="Strong"/>
    <w:basedOn w:val="a0"/>
    <w:uiPriority w:val="22"/>
    <w:qFormat/>
    <w:rsid w:val="00412B83"/>
    <w:rPr>
      <w:b/>
      <w:bCs/>
    </w:rPr>
  </w:style>
  <w:style w:type="paragraph" w:customStyle="1" w:styleId="ConsPlusNormal">
    <w:name w:val="ConsPlusNormal"/>
    <w:rsid w:val="00145D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p18">
    <w:name w:val="p18"/>
    <w:basedOn w:val="a"/>
    <w:rsid w:val="00BD415E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5">
    <w:name w:val="header"/>
    <w:basedOn w:val="a"/>
    <w:link w:val="a6"/>
    <w:rsid w:val="00BD415E"/>
    <w:pPr>
      <w:tabs>
        <w:tab w:val="center" w:pos="4153"/>
        <w:tab w:val="right" w:pos="8306"/>
      </w:tabs>
      <w:spacing w:line="240" w:lineRule="exact"/>
    </w:pPr>
    <w:rPr>
      <w:kern w:val="28"/>
      <w:sz w:val="28"/>
      <w:lang w:val="ru-RU"/>
    </w:rPr>
  </w:style>
  <w:style w:type="character" w:customStyle="1" w:styleId="a6">
    <w:name w:val="Верхний колонтитул Знак"/>
    <w:basedOn w:val="a0"/>
    <w:link w:val="a5"/>
    <w:rsid w:val="00BD415E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customStyle="1" w:styleId="a7">
    <w:name w:val="Заголовок"/>
    <w:basedOn w:val="a"/>
    <w:next w:val="a8"/>
    <w:rsid w:val="00BD415E"/>
    <w:pPr>
      <w:keepNext/>
      <w:suppressAutoHyphens/>
      <w:spacing w:before="240" w:after="120" w:line="100" w:lineRule="atLeast"/>
      <w:jc w:val="center"/>
    </w:pPr>
    <w:rPr>
      <w:rFonts w:ascii="Arial" w:eastAsia="MS Mincho" w:hAnsi="Arial" w:cs="Arial"/>
      <w:b/>
      <w:bCs/>
      <w:kern w:val="1"/>
      <w:sz w:val="28"/>
      <w:szCs w:val="28"/>
      <w:lang w:val="ru-RU" w:eastAsia="ar-SA"/>
    </w:rPr>
  </w:style>
  <w:style w:type="paragraph" w:styleId="a8">
    <w:name w:val="Body Text"/>
    <w:basedOn w:val="a"/>
    <w:link w:val="a9"/>
    <w:uiPriority w:val="99"/>
    <w:semiHidden/>
    <w:unhideWhenUsed/>
    <w:rsid w:val="00BD415E"/>
    <w:pPr>
      <w:spacing w:after="120"/>
    </w:pPr>
    <w:rPr>
      <w:sz w:val="24"/>
      <w:szCs w:val="24"/>
      <w:lang w:val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BD41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99"/>
    <w:qFormat/>
    <w:rsid w:val="00BD415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">
    <w:name w:val="Основной текст 21"/>
    <w:basedOn w:val="a"/>
    <w:rsid w:val="00BD415E"/>
    <w:pPr>
      <w:widowControl w:val="0"/>
      <w:suppressAutoHyphens/>
      <w:spacing w:after="120" w:line="480" w:lineRule="auto"/>
    </w:pPr>
    <w:rPr>
      <w:rFonts w:eastAsia="Lucida Sans Unicode"/>
      <w:kern w:val="1"/>
      <w:sz w:val="24"/>
      <w:szCs w:val="24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CF52EB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F52EB"/>
    <w:rPr>
      <w:rFonts w:ascii="Segoe UI" w:eastAsia="Times New Roman" w:hAnsi="Segoe UI" w:cs="Segoe UI"/>
      <w:sz w:val="18"/>
      <w:szCs w:val="18"/>
      <w:lang w:val="en-GB" w:eastAsia="ru-RU"/>
    </w:rPr>
  </w:style>
  <w:style w:type="paragraph" w:styleId="ad">
    <w:name w:val="Normal (Web)"/>
    <w:basedOn w:val="a"/>
    <w:rsid w:val="000D7387"/>
    <w:pPr>
      <w:widowControl w:val="0"/>
      <w:suppressAutoHyphens/>
      <w:spacing w:before="120" w:after="120" w:line="300" w:lineRule="atLeast"/>
    </w:pPr>
    <w:rPr>
      <w:kern w:val="1"/>
      <w:sz w:val="24"/>
      <w:szCs w:val="24"/>
      <w:lang w:val="ru-RU"/>
    </w:rPr>
  </w:style>
  <w:style w:type="paragraph" w:styleId="ae">
    <w:name w:val="List Paragraph"/>
    <w:basedOn w:val="a"/>
    <w:uiPriority w:val="34"/>
    <w:qFormat/>
    <w:rsid w:val="00197C91"/>
    <w:pPr>
      <w:ind w:left="720"/>
      <w:contextualSpacing/>
    </w:pPr>
  </w:style>
  <w:style w:type="paragraph" w:customStyle="1" w:styleId="gmail-msonospacing">
    <w:name w:val="gmail-msonospacing"/>
    <w:basedOn w:val="a"/>
    <w:rsid w:val="004D61D8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80">
    <w:name w:val="Заголовок 8 Знак"/>
    <w:basedOn w:val="a0"/>
    <w:link w:val="8"/>
    <w:rsid w:val="00A305F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241C8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241C84"/>
    <w:rPr>
      <w:rFonts w:ascii="Times New Roman" w:eastAsia="Times New Roman" w:hAnsi="Times New Roman" w:cs="Times New Roman"/>
      <w:sz w:val="20"/>
      <w:szCs w:val="20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948E4-55B1-491C-8B3A-C6A52938A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Россельхозбанк</Company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2020-08-24T11:54:00Z</cp:lastPrinted>
  <dcterms:created xsi:type="dcterms:W3CDTF">2020-11-13T06:54:00Z</dcterms:created>
  <dcterms:modified xsi:type="dcterms:W3CDTF">2020-11-13T06:54:00Z</dcterms:modified>
</cp:coreProperties>
</file>