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Default="001E69C0" w:rsidP="001E6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9C0">
        <w:rPr>
          <w:rFonts w:ascii="Times New Roman" w:hAnsi="Times New Roman" w:cs="Times New Roman"/>
          <w:sz w:val="28"/>
          <w:szCs w:val="28"/>
        </w:rPr>
        <w:t>Сведения о численности и заработной плате работников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9C0">
        <w:rPr>
          <w:rFonts w:ascii="Times New Roman" w:hAnsi="Times New Roman" w:cs="Times New Roman"/>
          <w:sz w:val="28"/>
          <w:szCs w:val="28"/>
        </w:rPr>
        <w:t>за январь – сентябрь 2017 года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2268"/>
        <w:gridCol w:w="2693"/>
        <w:gridCol w:w="2268"/>
        <w:gridCol w:w="1985"/>
      </w:tblGrid>
      <w:tr w:rsidR="001E69C0" w:rsidRPr="001E69C0" w:rsidTr="001E69C0">
        <w:trPr>
          <w:trHeight w:val="31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Крупные и средние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Предприятия с численностью до 15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Полный круг</w:t>
            </w:r>
          </w:p>
        </w:tc>
      </w:tr>
      <w:tr w:rsidR="001E69C0" w:rsidRPr="001E69C0" w:rsidTr="001E69C0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69C0" w:rsidRPr="001E69C0" w:rsidTr="001E69C0">
        <w:trPr>
          <w:trHeight w:val="43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0998" w:rsidRPr="00460998" w:rsidRDefault="00460998">
      <w:pPr>
        <w:rPr>
          <w:sz w:val="2"/>
          <w:szCs w:val="2"/>
        </w:rPr>
      </w:pPr>
      <w:bookmarkStart w:id="0" w:name="_GoBack"/>
      <w:bookmarkEnd w:id="0"/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2268"/>
        <w:gridCol w:w="2693"/>
        <w:gridCol w:w="2268"/>
        <w:gridCol w:w="1985"/>
      </w:tblGrid>
      <w:tr w:rsidR="001E69C0" w:rsidRPr="001E69C0" w:rsidTr="00460998">
        <w:trPr>
          <w:trHeight w:val="435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Среднесписочная численность, всего</w:t>
            </w:r>
            <w:r w:rsidR="0046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14 723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B -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C -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3 967</w:t>
            </w:r>
          </w:p>
        </w:tc>
      </w:tr>
      <w:tr w:rsidR="001E69C0" w:rsidRPr="001E69C0" w:rsidTr="00460998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4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D </w:t>
            </w:r>
            <w:r w:rsidR="0046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6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1E69C0" w:rsidRPr="001E69C0" w:rsidTr="00460998">
        <w:trPr>
          <w:trHeight w:val="9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4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E </w:t>
            </w:r>
            <w:r w:rsidR="0046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6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Водоснабжение; водоотведение, организация сбора и утилизация отходов, деятельность по ликвидации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F -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1E69C0" w:rsidRPr="001E69C0" w:rsidTr="001E69C0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G - 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H - Транспортировка и 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I - Деятельность гостиниц и предприятий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J - Деятельность в области информации 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K - Деятельность финансовая и страховая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L - Деятельность по операциям с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1E69C0" w:rsidRPr="001E69C0" w:rsidTr="001E69C0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Раздел O -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P -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Q - Деятельность в области здравоохранения и социальных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R - 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S - Предоставление прочих видов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ФОТ всего, тыс.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2 309 325,0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94 747,6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289 688,7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2 693 761,3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24 255,8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B -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9 759,2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14 399,5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C -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601 594,9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82 568,3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79 733,5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763 896,7</w:t>
            </w:r>
          </w:p>
        </w:tc>
      </w:tr>
      <w:tr w:rsidR="00460998" w:rsidRPr="001E69C0" w:rsidTr="001E69C0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B6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93 692,2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95 267,5</w:t>
            </w:r>
          </w:p>
        </w:tc>
      </w:tr>
      <w:tr w:rsidR="00460998" w:rsidRPr="001E69C0" w:rsidTr="001E69C0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B6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Водоснабжение; водоотведение, организация сбора и утилизация отходов, деятельность по ликвидации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58 482,3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F -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23 159,7</w:t>
            </w:r>
          </w:p>
        </w:tc>
      </w:tr>
      <w:tr w:rsidR="001E69C0" w:rsidRPr="001E69C0" w:rsidTr="001E69C0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G - 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102 231,0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62 986,3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165 217,3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H - Транспортировка и 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283 609,5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326 390,4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I - Деятельность гостиниц и предприятий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3 890,1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J - Деятельность в области информации 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35 121,7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Раздел K - Деятельность финансовая и страховая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5 176,3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L - Деятельность по операциям с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40 989,2</w:t>
            </w:r>
          </w:p>
        </w:tc>
      </w:tr>
      <w:tr w:rsidR="001E69C0" w:rsidRPr="001E69C0" w:rsidTr="001E69C0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O -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348 538,3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348 538,3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P -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365 294,9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365 294,9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Q - Деятельность в области здравоохранения и социальных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327 922,9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338 180,6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R - 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38 020,6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S - Предоставление прочих видов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47 141,2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4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</w:t>
            </w:r>
            <w:r w:rsidR="0046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з/</w:t>
            </w:r>
            <w:proofErr w:type="gramStart"/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20 803,6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38 421,6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15 218,7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20 329,2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69C0" w:rsidRPr="001E69C0" w:rsidTr="0046099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20 129,2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24 393,8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22 839,7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B -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12 902,8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C -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20 466,6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21 395,9</w:t>
            </w:r>
          </w:p>
        </w:tc>
      </w:tr>
      <w:tr w:rsidR="00460998" w:rsidRPr="001E69C0" w:rsidTr="001E69C0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B6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21 688,0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25 322,2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21 384,4</w:t>
            </w:r>
          </w:p>
        </w:tc>
      </w:tr>
      <w:tr w:rsidR="00460998" w:rsidRPr="001E69C0" w:rsidTr="001E69C0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B6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Водоснабжение; водоотведение, организация сбора и утилизация отходов, деятельность по ликвидации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8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13 594,2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F -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15 884,6</w:t>
            </w:r>
          </w:p>
        </w:tc>
      </w:tr>
      <w:tr w:rsidR="001E69C0" w:rsidRPr="001E69C0" w:rsidTr="001E69C0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G - 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18 486,9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H - Транспортировка и 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36 557,0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31 617,8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Раздел I - Деятельность гостиниц и предприятий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9 396,4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J - Деятельность в области информации 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15 485,8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K - Деятельность финансовая и страховая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23 964,4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L - Деятельность по операциям с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13 595,1</w:t>
            </w:r>
          </w:p>
        </w:tc>
      </w:tr>
      <w:tr w:rsidR="001E69C0" w:rsidRPr="001E69C0" w:rsidTr="001E69C0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O -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28 412,7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0F688D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28 412,7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P -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0F688D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0F688D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460998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16 703,0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Q - Деятельность в области здравоохранения и социальных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17 235,5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0F688D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17 087,6</w:t>
            </w:r>
          </w:p>
        </w:tc>
      </w:tr>
      <w:tr w:rsidR="001E69C0" w:rsidRPr="001E69C0" w:rsidTr="001E69C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R - 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17 986,9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0F688D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17 529,1</w:t>
            </w:r>
          </w:p>
        </w:tc>
      </w:tr>
      <w:tr w:rsidR="001E69C0" w:rsidRPr="001E69C0" w:rsidTr="001E69C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S - Предоставление прочих видов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C0" w:rsidRPr="001E69C0" w:rsidRDefault="001E69C0" w:rsidP="001E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15 008,3</w:t>
            </w:r>
          </w:p>
        </w:tc>
      </w:tr>
    </w:tbl>
    <w:p w:rsidR="001E69C0" w:rsidRPr="001E69C0" w:rsidRDefault="001E69C0" w:rsidP="001E69C0">
      <w:pPr>
        <w:spacing w:after="0"/>
        <w:ind w:right="707"/>
        <w:jc w:val="center"/>
        <w:rPr>
          <w:rFonts w:ascii="Times New Roman" w:hAnsi="Times New Roman" w:cs="Times New Roman"/>
          <w:sz w:val="28"/>
          <w:szCs w:val="28"/>
        </w:rPr>
      </w:pPr>
    </w:p>
    <w:sectPr w:rsidR="001E69C0" w:rsidRPr="001E69C0" w:rsidSect="00583A2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4"/>
    <w:rsid w:val="000F688D"/>
    <w:rsid w:val="001E69C0"/>
    <w:rsid w:val="00460998"/>
    <w:rsid w:val="00583A21"/>
    <w:rsid w:val="0059707D"/>
    <w:rsid w:val="00A10DE9"/>
    <w:rsid w:val="00F1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IRU-1</cp:lastModifiedBy>
  <cp:revision>2</cp:revision>
  <dcterms:created xsi:type="dcterms:W3CDTF">2018-01-25T14:09:00Z</dcterms:created>
  <dcterms:modified xsi:type="dcterms:W3CDTF">2018-01-25T14:09:00Z</dcterms:modified>
</cp:coreProperties>
</file>