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C0" w:rsidRPr="00DC4BC0" w:rsidRDefault="00DC4BC0" w:rsidP="00DC4BC0">
      <w:pPr>
        <w:pStyle w:val="ConsPlusTitle"/>
        <w:jc w:val="center"/>
        <w:outlineLvl w:val="0"/>
        <w:rPr>
          <w:rFonts w:ascii="Times New Roman" w:hAnsi="Times New Roman" w:cs="Times New Roman"/>
          <w:sz w:val="24"/>
          <w:szCs w:val="24"/>
        </w:rPr>
      </w:pPr>
      <w:r w:rsidRPr="00DC4BC0">
        <w:rPr>
          <w:rFonts w:ascii="Times New Roman" w:hAnsi="Times New Roman" w:cs="Times New Roman"/>
          <w:sz w:val="24"/>
          <w:szCs w:val="24"/>
        </w:rPr>
        <w:t>НОВОШАХТИНСКАЯ ГОРОДСКАЯ ДУМА</w:t>
      </w:r>
    </w:p>
    <w:p w:rsidR="00DC4BC0" w:rsidRPr="00DC4BC0" w:rsidRDefault="00DC4BC0" w:rsidP="00DC4BC0">
      <w:pPr>
        <w:pStyle w:val="ConsPlusTitle"/>
        <w:jc w:val="center"/>
        <w:rPr>
          <w:rFonts w:ascii="Times New Roman" w:hAnsi="Times New Roman" w:cs="Times New Roman"/>
          <w:sz w:val="24"/>
          <w:szCs w:val="24"/>
        </w:rPr>
      </w:pPr>
    </w:p>
    <w:p w:rsidR="00DC4BC0" w:rsidRPr="00DC4BC0" w:rsidRDefault="00DC4BC0" w:rsidP="00DC4BC0">
      <w:pPr>
        <w:pStyle w:val="ConsPlusTitle"/>
        <w:jc w:val="center"/>
        <w:rPr>
          <w:rFonts w:ascii="Times New Roman" w:hAnsi="Times New Roman" w:cs="Times New Roman"/>
          <w:sz w:val="24"/>
          <w:szCs w:val="24"/>
        </w:rPr>
      </w:pPr>
      <w:r w:rsidRPr="00DC4BC0">
        <w:rPr>
          <w:rFonts w:ascii="Times New Roman" w:hAnsi="Times New Roman" w:cs="Times New Roman"/>
          <w:sz w:val="24"/>
          <w:szCs w:val="24"/>
        </w:rPr>
        <w:t>РЕШЕНИЕ</w:t>
      </w:r>
    </w:p>
    <w:p w:rsidR="00DC4BC0" w:rsidRPr="00DC4BC0" w:rsidRDefault="00DC4BC0" w:rsidP="00DC4BC0">
      <w:pPr>
        <w:pStyle w:val="ConsPlusTitle"/>
        <w:jc w:val="center"/>
        <w:rPr>
          <w:rFonts w:ascii="Times New Roman" w:hAnsi="Times New Roman" w:cs="Times New Roman"/>
          <w:sz w:val="24"/>
          <w:szCs w:val="24"/>
        </w:rPr>
      </w:pPr>
      <w:r w:rsidRPr="00DC4BC0">
        <w:rPr>
          <w:rFonts w:ascii="Times New Roman" w:hAnsi="Times New Roman" w:cs="Times New Roman"/>
          <w:sz w:val="24"/>
          <w:szCs w:val="24"/>
        </w:rPr>
        <w:t>от 31 января 2011 г. N 240</w:t>
      </w:r>
    </w:p>
    <w:p w:rsidR="00DC4BC0" w:rsidRPr="00DC4BC0" w:rsidRDefault="00DC4BC0" w:rsidP="00DC4BC0">
      <w:pPr>
        <w:pStyle w:val="ConsPlusTitle"/>
        <w:jc w:val="center"/>
        <w:rPr>
          <w:rFonts w:ascii="Times New Roman" w:hAnsi="Times New Roman" w:cs="Times New Roman"/>
          <w:sz w:val="24"/>
          <w:szCs w:val="24"/>
        </w:rPr>
      </w:pPr>
    </w:p>
    <w:p w:rsidR="00DC4BC0" w:rsidRPr="00DC4BC0" w:rsidRDefault="00DC4BC0" w:rsidP="00DC4BC0">
      <w:pPr>
        <w:pStyle w:val="ConsPlusTitle"/>
        <w:jc w:val="center"/>
        <w:rPr>
          <w:rFonts w:ascii="Times New Roman" w:hAnsi="Times New Roman" w:cs="Times New Roman"/>
          <w:sz w:val="24"/>
          <w:szCs w:val="24"/>
        </w:rPr>
      </w:pPr>
      <w:r w:rsidRPr="00DC4BC0">
        <w:rPr>
          <w:rFonts w:ascii="Times New Roman" w:hAnsi="Times New Roman" w:cs="Times New Roman"/>
          <w:sz w:val="24"/>
          <w:szCs w:val="24"/>
        </w:rPr>
        <w:t>ОБ УСТАНОВЛЕНИИ ПОРЯДКА ПЕРЕДАЧИ ОБЪЕКТОВ</w:t>
      </w:r>
    </w:p>
    <w:p w:rsidR="00DC4BC0" w:rsidRPr="00DC4BC0" w:rsidRDefault="00DC4BC0" w:rsidP="00DC4BC0">
      <w:pPr>
        <w:pStyle w:val="ConsPlusTitle"/>
        <w:jc w:val="center"/>
        <w:rPr>
          <w:rFonts w:ascii="Times New Roman" w:hAnsi="Times New Roman" w:cs="Times New Roman"/>
          <w:sz w:val="24"/>
          <w:szCs w:val="24"/>
        </w:rPr>
      </w:pPr>
      <w:r w:rsidRPr="00DC4BC0">
        <w:rPr>
          <w:rFonts w:ascii="Times New Roman" w:hAnsi="Times New Roman" w:cs="Times New Roman"/>
          <w:sz w:val="24"/>
          <w:szCs w:val="24"/>
        </w:rPr>
        <w:t>МУНИЦИПАЛЬНОЙ СОБСТВЕННОСТИ ГОРОДА НОВОШАХТИНСКА</w:t>
      </w:r>
    </w:p>
    <w:p w:rsidR="00DC4BC0" w:rsidRDefault="00DC4BC0" w:rsidP="00DC4BC0">
      <w:pPr>
        <w:pStyle w:val="ConsPlusTitle"/>
        <w:jc w:val="center"/>
        <w:rPr>
          <w:rFonts w:ascii="Times New Roman" w:hAnsi="Times New Roman" w:cs="Times New Roman"/>
          <w:sz w:val="24"/>
          <w:szCs w:val="24"/>
        </w:rPr>
      </w:pPr>
      <w:r w:rsidRPr="00DC4BC0">
        <w:rPr>
          <w:rFonts w:ascii="Times New Roman" w:hAnsi="Times New Roman" w:cs="Times New Roman"/>
          <w:sz w:val="24"/>
          <w:szCs w:val="24"/>
        </w:rPr>
        <w:t>В АРЕНДУ ИЛИ ДРУГИЕ ФОРМЫ ПОЛЬЗОВАНИЯ</w:t>
      </w:r>
    </w:p>
    <w:p w:rsidR="00124B94" w:rsidRPr="00DC4BC0" w:rsidRDefault="00124B94" w:rsidP="00124B94">
      <w:pPr>
        <w:pStyle w:val="ConsPlusNormal"/>
        <w:jc w:val="center"/>
        <w:rPr>
          <w:rFonts w:ascii="Times New Roman" w:hAnsi="Times New Roman" w:cs="Times New Roman"/>
          <w:sz w:val="24"/>
          <w:szCs w:val="24"/>
        </w:rPr>
      </w:pPr>
      <w:r w:rsidRPr="00DC4BC0">
        <w:rPr>
          <w:rFonts w:ascii="Times New Roman" w:hAnsi="Times New Roman" w:cs="Times New Roman"/>
          <w:color w:val="392C69"/>
          <w:sz w:val="24"/>
          <w:szCs w:val="24"/>
        </w:rPr>
        <w:t>Список изменяющих документов</w:t>
      </w:r>
    </w:p>
    <w:p w:rsidR="00124B94" w:rsidRPr="00DC4BC0" w:rsidRDefault="00124B94" w:rsidP="00124B94">
      <w:pPr>
        <w:pStyle w:val="ConsPlusNormal"/>
        <w:jc w:val="center"/>
        <w:rPr>
          <w:rFonts w:ascii="Times New Roman" w:hAnsi="Times New Roman" w:cs="Times New Roman"/>
          <w:sz w:val="24"/>
          <w:szCs w:val="24"/>
        </w:rPr>
      </w:pPr>
      <w:proofErr w:type="gramStart"/>
      <w:r w:rsidRPr="00DC4BC0">
        <w:rPr>
          <w:rFonts w:ascii="Times New Roman" w:hAnsi="Times New Roman" w:cs="Times New Roman"/>
          <w:color w:val="392C69"/>
          <w:sz w:val="24"/>
          <w:szCs w:val="24"/>
        </w:rPr>
        <w:t>(в ред. решений Новошахтинской городской Думы</w:t>
      </w:r>
      <w:proofErr w:type="gramEnd"/>
    </w:p>
    <w:p w:rsidR="00124B94" w:rsidRPr="00DC4BC0" w:rsidRDefault="00124B94" w:rsidP="00124B94">
      <w:pPr>
        <w:pStyle w:val="ConsPlusTitle"/>
        <w:spacing w:before="240"/>
        <w:jc w:val="center"/>
        <w:rPr>
          <w:rFonts w:ascii="Times New Roman" w:hAnsi="Times New Roman" w:cs="Times New Roman"/>
          <w:sz w:val="24"/>
          <w:szCs w:val="24"/>
        </w:rPr>
      </w:pPr>
      <w:r w:rsidRPr="00DC4BC0">
        <w:rPr>
          <w:rFonts w:ascii="Times New Roman" w:hAnsi="Times New Roman" w:cs="Times New Roman"/>
          <w:color w:val="392C69"/>
          <w:sz w:val="24"/>
          <w:szCs w:val="24"/>
        </w:rPr>
        <w:t xml:space="preserve">от 29.12.2012 </w:t>
      </w:r>
      <w:hyperlink r:id="rId4" w:history="1">
        <w:r w:rsidRPr="00DC4BC0">
          <w:rPr>
            <w:rFonts w:ascii="Times New Roman" w:hAnsi="Times New Roman" w:cs="Times New Roman"/>
            <w:color w:val="0000FF"/>
            <w:sz w:val="24"/>
            <w:szCs w:val="24"/>
          </w:rPr>
          <w:t>N 395</w:t>
        </w:r>
      </w:hyperlink>
      <w:r w:rsidRPr="00DC4BC0">
        <w:rPr>
          <w:rFonts w:ascii="Times New Roman" w:hAnsi="Times New Roman" w:cs="Times New Roman"/>
          <w:color w:val="392C69"/>
          <w:sz w:val="24"/>
          <w:szCs w:val="24"/>
        </w:rPr>
        <w:t xml:space="preserve">, от 04.08.2015 </w:t>
      </w:r>
      <w:hyperlink r:id="rId5" w:history="1">
        <w:r w:rsidRPr="00DC4BC0">
          <w:rPr>
            <w:rFonts w:ascii="Times New Roman" w:hAnsi="Times New Roman" w:cs="Times New Roman"/>
            <w:color w:val="0000FF"/>
            <w:sz w:val="24"/>
            <w:szCs w:val="24"/>
          </w:rPr>
          <w:t>N 175</w:t>
        </w:r>
      </w:hyperlink>
      <w:r w:rsidRPr="00DC4BC0">
        <w:rPr>
          <w:rFonts w:ascii="Times New Roman" w:hAnsi="Times New Roman" w:cs="Times New Roman"/>
          <w:color w:val="392C69"/>
          <w:sz w:val="24"/>
          <w:szCs w:val="24"/>
        </w:rPr>
        <w:t xml:space="preserve">, от 05.07.2016 </w:t>
      </w:r>
      <w:hyperlink r:id="rId6" w:history="1">
        <w:r w:rsidRPr="00DC4BC0">
          <w:rPr>
            <w:rFonts w:ascii="Times New Roman" w:hAnsi="Times New Roman" w:cs="Times New Roman"/>
            <w:color w:val="0000FF"/>
            <w:sz w:val="24"/>
            <w:szCs w:val="24"/>
          </w:rPr>
          <w:t>N 252</w:t>
        </w:r>
      </w:hyperlink>
    </w:p>
    <w:p w:rsidR="00DC4BC0" w:rsidRPr="00DC4BC0" w:rsidRDefault="00DC4BC0" w:rsidP="00DC4BC0">
      <w:pPr>
        <w:spacing w:after="0" w:line="240" w:lineRule="auto"/>
        <w:rPr>
          <w:rFonts w:ascii="Times New Roman" w:hAnsi="Times New Roman" w:cs="Times New Roman"/>
          <w:sz w:val="24"/>
          <w:szCs w:val="24"/>
        </w:rPr>
      </w:pP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В целях приведения в соответствие с действующим законодательством нормативно-правовой базы города Новошахтинска в сфере управления и распоряжения муниципальной собственностью, руководствуясь Федеральным </w:t>
      </w:r>
      <w:hyperlink r:id="rId7" w:history="1">
        <w:r w:rsidRPr="00DC4BC0">
          <w:rPr>
            <w:rFonts w:ascii="Times New Roman" w:hAnsi="Times New Roman" w:cs="Times New Roman"/>
            <w:color w:val="0000FF"/>
            <w:sz w:val="24"/>
            <w:szCs w:val="24"/>
          </w:rPr>
          <w:t>законом</w:t>
        </w:r>
      </w:hyperlink>
      <w:r w:rsidRPr="00DC4BC0">
        <w:rPr>
          <w:rFonts w:ascii="Times New Roman" w:hAnsi="Times New Roman" w:cs="Times New Roman"/>
          <w:sz w:val="24"/>
          <w:szCs w:val="24"/>
        </w:rPr>
        <w:t xml:space="preserve"> от 26.07.2006 N 135-ФЗ "О защите конкуренции", </w:t>
      </w:r>
      <w:hyperlink r:id="rId8" w:history="1">
        <w:r w:rsidRPr="00DC4BC0">
          <w:rPr>
            <w:rFonts w:ascii="Times New Roman" w:hAnsi="Times New Roman" w:cs="Times New Roman"/>
            <w:color w:val="0000FF"/>
            <w:sz w:val="24"/>
            <w:szCs w:val="24"/>
          </w:rPr>
          <w:t>пунктом 2 части 3 статьи 27</w:t>
        </w:r>
      </w:hyperlink>
      <w:r w:rsidRPr="00DC4BC0">
        <w:rPr>
          <w:rFonts w:ascii="Times New Roman" w:hAnsi="Times New Roman" w:cs="Times New Roman"/>
          <w:sz w:val="24"/>
          <w:szCs w:val="24"/>
        </w:rPr>
        <w:t xml:space="preserve"> Устава муниципального образования "Город Новошахтинск", Новошахтинская городская Дума решила: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1. Установить </w:t>
      </w:r>
      <w:hyperlink w:anchor="P36" w:history="1">
        <w:r w:rsidRPr="00DC4BC0">
          <w:rPr>
            <w:rFonts w:ascii="Times New Roman" w:hAnsi="Times New Roman" w:cs="Times New Roman"/>
            <w:color w:val="0000FF"/>
            <w:sz w:val="24"/>
            <w:szCs w:val="24"/>
          </w:rPr>
          <w:t>Порядок</w:t>
        </w:r>
      </w:hyperlink>
      <w:r w:rsidRPr="00DC4BC0">
        <w:rPr>
          <w:rFonts w:ascii="Times New Roman" w:hAnsi="Times New Roman" w:cs="Times New Roman"/>
          <w:sz w:val="24"/>
          <w:szCs w:val="24"/>
        </w:rPr>
        <w:t xml:space="preserve"> </w:t>
      </w:r>
      <w:proofErr w:type="gramStart"/>
      <w:r w:rsidRPr="00DC4BC0">
        <w:rPr>
          <w:rFonts w:ascii="Times New Roman" w:hAnsi="Times New Roman" w:cs="Times New Roman"/>
          <w:sz w:val="24"/>
          <w:szCs w:val="24"/>
        </w:rPr>
        <w:t>передачи объектов муниципальной собственности города Новошахтинска</w:t>
      </w:r>
      <w:proofErr w:type="gramEnd"/>
      <w:r w:rsidRPr="00DC4BC0">
        <w:rPr>
          <w:rFonts w:ascii="Times New Roman" w:hAnsi="Times New Roman" w:cs="Times New Roman"/>
          <w:sz w:val="24"/>
          <w:szCs w:val="24"/>
        </w:rPr>
        <w:t xml:space="preserve"> в аренду или другие формы пользования согласно приложению.</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 Считать утратившими силу:</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2.1. </w:t>
      </w:r>
      <w:hyperlink r:id="rId9" w:history="1">
        <w:r w:rsidRPr="00DC4BC0">
          <w:rPr>
            <w:rFonts w:ascii="Times New Roman" w:hAnsi="Times New Roman" w:cs="Times New Roman"/>
            <w:color w:val="0000FF"/>
            <w:sz w:val="24"/>
            <w:szCs w:val="24"/>
          </w:rPr>
          <w:t>решение</w:t>
        </w:r>
      </w:hyperlink>
      <w:r w:rsidRPr="00DC4BC0">
        <w:rPr>
          <w:rFonts w:ascii="Times New Roman" w:hAnsi="Times New Roman" w:cs="Times New Roman"/>
          <w:sz w:val="24"/>
          <w:szCs w:val="24"/>
        </w:rPr>
        <w:t xml:space="preserve"> Новошахтинской городской Думы от 28.02.2008 N 312 "Об утверждении Методики расчета арендной платы за пользование объектами нежилого фонда, находящегося в муниципальной собственности </w:t>
      </w:r>
      <w:proofErr w:type="gramStart"/>
      <w:r w:rsidRPr="00DC4BC0">
        <w:rPr>
          <w:rFonts w:ascii="Times New Roman" w:hAnsi="Times New Roman" w:cs="Times New Roman"/>
          <w:sz w:val="24"/>
          <w:szCs w:val="24"/>
        </w:rPr>
        <w:t>г</w:t>
      </w:r>
      <w:proofErr w:type="gramEnd"/>
      <w:r w:rsidRPr="00DC4BC0">
        <w:rPr>
          <w:rFonts w:ascii="Times New Roman" w:hAnsi="Times New Roman" w:cs="Times New Roman"/>
          <w:sz w:val="24"/>
          <w:szCs w:val="24"/>
        </w:rPr>
        <w:t>. Новошахтинска";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2.2. </w:t>
      </w:r>
      <w:hyperlink r:id="rId10" w:history="1">
        <w:r w:rsidRPr="00DC4BC0">
          <w:rPr>
            <w:rFonts w:ascii="Times New Roman" w:hAnsi="Times New Roman" w:cs="Times New Roman"/>
            <w:color w:val="0000FF"/>
            <w:sz w:val="24"/>
            <w:szCs w:val="24"/>
          </w:rPr>
          <w:t>решение</w:t>
        </w:r>
      </w:hyperlink>
      <w:r w:rsidRPr="00DC4BC0">
        <w:rPr>
          <w:rFonts w:ascii="Times New Roman" w:hAnsi="Times New Roman" w:cs="Times New Roman"/>
          <w:sz w:val="24"/>
          <w:szCs w:val="24"/>
        </w:rPr>
        <w:t xml:space="preserve"> Новошахтинской городской Думы от 28.02.2008 N 313 "Об утверждении Положения "Об аренде нежилых помещений, зданий (строений) и иного имущества, находящегося в муниципальной собственности </w:t>
      </w:r>
      <w:proofErr w:type="gramStart"/>
      <w:r w:rsidRPr="00DC4BC0">
        <w:rPr>
          <w:rFonts w:ascii="Times New Roman" w:hAnsi="Times New Roman" w:cs="Times New Roman"/>
          <w:sz w:val="24"/>
          <w:szCs w:val="24"/>
        </w:rPr>
        <w:t>г</w:t>
      </w:r>
      <w:proofErr w:type="gramEnd"/>
      <w:r w:rsidRPr="00DC4BC0">
        <w:rPr>
          <w:rFonts w:ascii="Times New Roman" w:hAnsi="Times New Roman" w:cs="Times New Roman"/>
          <w:sz w:val="24"/>
          <w:szCs w:val="24"/>
        </w:rPr>
        <w:t>. Новошахтинска";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2.3. </w:t>
      </w:r>
      <w:hyperlink r:id="rId11" w:history="1">
        <w:r w:rsidRPr="00DC4BC0">
          <w:rPr>
            <w:rFonts w:ascii="Times New Roman" w:hAnsi="Times New Roman" w:cs="Times New Roman"/>
            <w:color w:val="0000FF"/>
            <w:sz w:val="24"/>
            <w:szCs w:val="24"/>
          </w:rPr>
          <w:t>решение</w:t>
        </w:r>
      </w:hyperlink>
      <w:r w:rsidRPr="00DC4BC0">
        <w:rPr>
          <w:rFonts w:ascii="Times New Roman" w:hAnsi="Times New Roman" w:cs="Times New Roman"/>
          <w:sz w:val="24"/>
          <w:szCs w:val="24"/>
        </w:rPr>
        <w:t xml:space="preserve"> Новошахтинской городской Думы от 29.01.2009 N 36 "Об утверждении Положения "О проведении торгов по продаже права на заключение договоров аренды объектов нежилого фонда, иного недвижимого и движимого муниципального имущества города Новошахтинска";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2.4. </w:t>
      </w:r>
      <w:hyperlink r:id="rId12" w:history="1">
        <w:r w:rsidRPr="00DC4BC0">
          <w:rPr>
            <w:rFonts w:ascii="Times New Roman" w:hAnsi="Times New Roman" w:cs="Times New Roman"/>
            <w:color w:val="0000FF"/>
            <w:sz w:val="24"/>
            <w:szCs w:val="24"/>
          </w:rPr>
          <w:t>решение</w:t>
        </w:r>
      </w:hyperlink>
      <w:r w:rsidRPr="00DC4BC0">
        <w:rPr>
          <w:rFonts w:ascii="Times New Roman" w:hAnsi="Times New Roman" w:cs="Times New Roman"/>
          <w:sz w:val="24"/>
          <w:szCs w:val="24"/>
        </w:rPr>
        <w:t xml:space="preserve"> Новошахтинской городской Думы от 29.01.2009 N 37 "Об утверждении Положения "О порядке передачи в безвозмездное пользование муниципального имущества города Новошахтинска".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3. Настоящее решение вступает в силу со дня официального опубликования.</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4. </w:t>
      </w:r>
      <w:proofErr w:type="gramStart"/>
      <w:r w:rsidRPr="00DC4BC0">
        <w:rPr>
          <w:rFonts w:ascii="Times New Roman" w:hAnsi="Times New Roman" w:cs="Times New Roman"/>
          <w:sz w:val="24"/>
          <w:szCs w:val="24"/>
        </w:rPr>
        <w:t>Контроль за</w:t>
      </w:r>
      <w:proofErr w:type="gramEnd"/>
      <w:r w:rsidRPr="00DC4BC0">
        <w:rPr>
          <w:rFonts w:ascii="Times New Roman" w:hAnsi="Times New Roman" w:cs="Times New Roman"/>
          <w:sz w:val="24"/>
          <w:szCs w:val="24"/>
        </w:rPr>
        <w:t xml:space="preserve"> исполнением данного решения возложить на постоянную депутатскую комиссию Новошахтинской городской Думы по строительству, муниципальной собственности и земельной реформе.</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Мэр города Новошахтинска</w:t>
      </w: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И.Н.СОРОКИН</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both"/>
        <w:rPr>
          <w:rFonts w:ascii="Times New Roman" w:hAnsi="Times New Roman" w:cs="Times New Roman"/>
          <w:sz w:val="24"/>
          <w:szCs w:val="24"/>
        </w:rPr>
      </w:pPr>
    </w:p>
    <w:p w:rsidR="00DC4BC0" w:rsidRDefault="00DC4BC0" w:rsidP="00DC4BC0">
      <w:pPr>
        <w:pStyle w:val="ConsPlusNormal"/>
        <w:jc w:val="right"/>
        <w:outlineLvl w:val="0"/>
        <w:rPr>
          <w:rFonts w:ascii="Times New Roman" w:hAnsi="Times New Roman" w:cs="Times New Roman"/>
          <w:sz w:val="24"/>
          <w:szCs w:val="24"/>
        </w:rPr>
      </w:pPr>
    </w:p>
    <w:p w:rsidR="00DC4BC0" w:rsidRDefault="00DC4BC0" w:rsidP="00DC4BC0">
      <w:pPr>
        <w:pStyle w:val="ConsPlusNormal"/>
        <w:jc w:val="right"/>
        <w:outlineLvl w:val="0"/>
        <w:rPr>
          <w:rFonts w:ascii="Times New Roman" w:hAnsi="Times New Roman" w:cs="Times New Roman"/>
          <w:sz w:val="24"/>
          <w:szCs w:val="24"/>
        </w:rPr>
      </w:pPr>
    </w:p>
    <w:p w:rsidR="00DC4BC0" w:rsidRDefault="00DC4BC0" w:rsidP="00DC4BC0">
      <w:pPr>
        <w:pStyle w:val="ConsPlusNormal"/>
        <w:jc w:val="right"/>
        <w:outlineLvl w:val="0"/>
        <w:rPr>
          <w:rFonts w:ascii="Times New Roman" w:hAnsi="Times New Roman" w:cs="Times New Roman"/>
          <w:sz w:val="24"/>
          <w:szCs w:val="24"/>
        </w:rPr>
      </w:pPr>
    </w:p>
    <w:p w:rsidR="00DC4BC0" w:rsidRDefault="00DC4BC0" w:rsidP="00DC4BC0">
      <w:pPr>
        <w:pStyle w:val="ConsPlusNormal"/>
        <w:jc w:val="right"/>
        <w:outlineLvl w:val="0"/>
        <w:rPr>
          <w:rFonts w:ascii="Times New Roman" w:hAnsi="Times New Roman" w:cs="Times New Roman"/>
          <w:sz w:val="24"/>
          <w:szCs w:val="24"/>
        </w:rPr>
      </w:pPr>
    </w:p>
    <w:p w:rsidR="00DC4BC0" w:rsidRDefault="00DC4BC0" w:rsidP="00DC4BC0">
      <w:pPr>
        <w:pStyle w:val="ConsPlusNormal"/>
        <w:jc w:val="right"/>
        <w:outlineLvl w:val="0"/>
        <w:rPr>
          <w:rFonts w:ascii="Times New Roman" w:hAnsi="Times New Roman" w:cs="Times New Roman"/>
          <w:sz w:val="24"/>
          <w:szCs w:val="24"/>
        </w:rPr>
      </w:pPr>
    </w:p>
    <w:p w:rsidR="00DC4BC0" w:rsidRPr="00DC4BC0" w:rsidRDefault="00DC4BC0" w:rsidP="00DC4BC0">
      <w:pPr>
        <w:pStyle w:val="ConsPlusNormal"/>
        <w:jc w:val="right"/>
        <w:outlineLvl w:val="0"/>
        <w:rPr>
          <w:rFonts w:ascii="Times New Roman" w:hAnsi="Times New Roman" w:cs="Times New Roman"/>
          <w:sz w:val="24"/>
          <w:szCs w:val="24"/>
        </w:rPr>
      </w:pPr>
      <w:r w:rsidRPr="00DC4BC0">
        <w:rPr>
          <w:rFonts w:ascii="Times New Roman" w:hAnsi="Times New Roman" w:cs="Times New Roman"/>
          <w:sz w:val="24"/>
          <w:szCs w:val="24"/>
        </w:rPr>
        <w:lastRenderedPageBreak/>
        <w:t>Приложение</w:t>
      </w: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к решению</w:t>
      </w: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Новошахтинской</w:t>
      </w: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городской Думы</w:t>
      </w: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от 31.01.2011 N 240</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Title"/>
        <w:jc w:val="center"/>
        <w:rPr>
          <w:rFonts w:ascii="Times New Roman" w:hAnsi="Times New Roman" w:cs="Times New Roman"/>
          <w:sz w:val="24"/>
          <w:szCs w:val="24"/>
        </w:rPr>
      </w:pPr>
      <w:bookmarkStart w:id="0" w:name="P36"/>
      <w:bookmarkEnd w:id="0"/>
      <w:r w:rsidRPr="00DC4BC0">
        <w:rPr>
          <w:rFonts w:ascii="Times New Roman" w:hAnsi="Times New Roman" w:cs="Times New Roman"/>
          <w:sz w:val="24"/>
          <w:szCs w:val="24"/>
        </w:rPr>
        <w:t>ПОРЯДОК</w:t>
      </w:r>
    </w:p>
    <w:p w:rsidR="00DC4BC0" w:rsidRPr="00DC4BC0" w:rsidRDefault="00DC4BC0" w:rsidP="00DC4BC0">
      <w:pPr>
        <w:pStyle w:val="ConsPlusTitle"/>
        <w:jc w:val="center"/>
        <w:rPr>
          <w:rFonts w:ascii="Times New Roman" w:hAnsi="Times New Roman" w:cs="Times New Roman"/>
          <w:sz w:val="24"/>
          <w:szCs w:val="24"/>
        </w:rPr>
      </w:pPr>
      <w:r w:rsidRPr="00DC4BC0">
        <w:rPr>
          <w:rFonts w:ascii="Times New Roman" w:hAnsi="Times New Roman" w:cs="Times New Roman"/>
          <w:sz w:val="24"/>
          <w:szCs w:val="24"/>
        </w:rPr>
        <w:t>ПЕРЕДАЧИ ОБЪЕКТОВ МУНИЦИПАЛЬНОЙ СОБСТВЕННОСТИ</w:t>
      </w:r>
    </w:p>
    <w:p w:rsidR="00DC4BC0" w:rsidRPr="00DC4BC0" w:rsidRDefault="00DC4BC0" w:rsidP="00DC4BC0">
      <w:pPr>
        <w:pStyle w:val="ConsPlusTitle"/>
        <w:jc w:val="center"/>
        <w:rPr>
          <w:rFonts w:ascii="Times New Roman" w:hAnsi="Times New Roman" w:cs="Times New Roman"/>
          <w:sz w:val="24"/>
          <w:szCs w:val="24"/>
        </w:rPr>
      </w:pPr>
      <w:r w:rsidRPr="00DC4BC0">
        <w:rPr>
          <w:rFonts w:ascii="Times New Roman" w:hAnsi="Times New Roman" w:cs="Times New Roman"/>
          <w:sz w:val="24"/>
          <w:szCs w:val="24"/>
        </w:rPr>
        <w:t>ГОРОДА НОВОШАХТИНСКА В АРЕНДУ ИЛИ ДРУГИЕ ФОРМЫ ПОЛЬЗОВАНИЯ</w:t>
      </w:r>
    </w:p>
    <w:p w:rsidR="00124B94" w:rsidRPr="00DC4BC0" w:rsidRDefault="00124B94" w:rsidP="00124B94">
      <w:pPr>
        <w:pStyle w:val="ConsPlusNormal"/>
        <w:jc w:val="center"/>
        <w:rPr>
          <w:rFonts w:ascii="Times New Roman" w:hAnsi="Times New Roman" w:cs="Times New Roman"/>
          <w:sz w:val="24"/>
          <w:szCs w:val="24"/>
        </w:rPr>
      </w:pPr>
      <w:r w:rsidRPr="00DC4BC0">
        <w:rPr>
          <w:rFonts w:ascii="Times New Roman" w:hAnsi="Times New Roman" w:cs="Times New Roman"/>
          <w:color w:val="392C69"/>
          <w:sz w:val="24"/>
          <w:szCs w:val="24"/>
        </w:rPr>
        <w:t>Список изменяющих документов</w:t>
      </w:r>
    </w:p>
    <w:p w:rsidR="00124B94" w:rsidRPr="00DC4BC0" w:rsidRDefault="00124B94" w:rsidP="00124B94">
      <w:pPr>
        <w:pStyle w:val="ConsPlusNormal"/>
        <w:jc w:val="center"/>
        <w:rPr>
          <w:rFonts w:ascii="Times New Roman" w:hAnsi="Times New Roman" w:cs="Times New Roman"/>
          <w:sz w:val="24"/>
          <w:szCs w:val="24"/>
        </w:rPr>
      </w:pPr>
      <w:proofErr w:type="gramStart"/>
      <w:r w:rsidRPr="00DC4BC0">
        <w:rPr>
          <w:rFonts w:ascii="Times New Roman" w:hAnsi="Times New Roman" w:cs="Times New Roman"/>
          <w:color w:val="392C69"/>
          <w:sz w:val="24"/>
          <w:szCs w:val="24"/>
        </w:rPr>
        <w:t>(в ред. решений Новошахтинской городской Думы</w:t>
      </w:r>
      <w:proofErr w:type="gramEnd"/>
    </w:p>
    <w:p w:rsidR="00DC4BC0" w:rsidRPr="00DC4BC0" w:rsidRDefault="00124B94" w:rsidP="00124B94">
      <w:pPr>
        <w:spacing w:after="0" w:line="240" w:lineRule="auto"/>
        <w:jc w:val="center"/>
        <w:rPr>
          <w:rFonts w:ascii="Times New Roman" w:hAnsi="Times New Roman" w:cs="Times New Roman"/>
          <w:sz w:val="24"/>
          <w:szCs w:val="24"/>
        </w:rPr>
      </w:pPr>
      <w:r w:rsidRPr="00DC4BC0">
        <w:rPr>
          <w:rFonts w:ascii="Times New Roman" w:hAnsi="Times New Roman" w:cs="Times New Roman"/>
          <w:color w:val="392C69"/>
          <w:sz w:val="24"/>
          <w:szCs w:val="24"/>
        </w:rPr>
        <w:t xml:space="preserve">от 04.08.2015 </w:t>
      </w:r>
      <w:hyperlink r:id="rId13" w:history="1">
        <w:r w:rsidRPr="00DC4BC0">
          <w:rPr>
            <w:rFonts w:ascii="Times New Roman" w:hAnsi="Times New Roman" w:cs="Times New Roman"/>
            <w:color w:val="0000FF"/>
            <w:sz w:val="24"/>
            <w:szCs w:val="24"/>
          </w:rPr>
          <w:t>N 175</w:t>
        </w:r>
      </w:hyperlink>
      <w:r w:rsidRPr="00DC4BC0">
        <w:rPr>
          <w:rFonts w:ascii="Times New Roman" w:hAnsi="Times New Roman" w:cs="Times New Roman"/>
          <w:color w:val="392C69"/>
          <w:sz w:val="24"/>
          <w:szCs w:val="24"/>
        </w:rPr>
        <w:t xml:space="preserve">, от 05.07.2016 </w:t>
      </w:r>
      <w:hyperlink r:id="rId14" w:history="1">
        <w:r w:rsidRPr="00DC4BC0">
          <w:rPr>
            <w:rFonts w:ascii="Times New Roman" w:hAnsi="Times New Roman" w:cs="Times New Roman"/>
            <w:color w:val="0000FF"/>
            <w:sz w:val="24"/>
            <w:szCs w:val="24"/>
          </w:rPr>
          <w:t>N 252</w:t>
        </w:r>
      </w:hyperlink>
      <w:r w:rsidRPr="00DC4BC0">
        <w:rPr>
          <w:rFonts w:ascii="Times New Roman" w:hAnsi="Times New Roman" w:cs="Times New Roman"/>
          <w:color w:val="392C69"/>
          <w:sz w:val="24"/>
          <w:szCs w:val="24"/>
        </w:rPr>
        <w:t>)</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Настоящий Порядок </w:t>
      </w:r>
      <w:proofErr w:type="gramStart"/>
      <w:r w:rsidRPr="00DC4BC0">
        <w:rPr>
          <w:rFonts w:ascii="Times New Roman" w:hAnsi="Times New Roman" w:cs="Times New Roman"/>
          <w:sz w:val="24"/>
          <w:szCs w:val="24"/>
        </w:rPr>
        <w:t>передачи объектов муниципальной собственности города Новошахтинска</w:t>
      </w:r>
      <w:proofErr w:type="gramEnd"/>
      <w:r w:rsidRPr="00DC4BC0">
        <w:rPr>
          <w:rFonts w:ascii="Times New Roman" w:hAnsi="Times New Roman" w:cs="Times New Roman"/>
          <w:sz w:val="24"/>
          <w:szCs w:val="24"/>
        </w:rPr>
        <w:t xml:space="preserve"> в аренду или другие формы пользования (далее - Порядок) определяет порядок сдачи в аренду нежилых зданий (помещений), иного имущества, находящегося в муниципальной собственности, заключения и досрочного расторжения договоров, устанавливает методику расчета размера арендной платы и расчетов по договору аренды, ответственность сторон.</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center"/>
        <w:outlineLvl w:val="1"/>
        <w:rPr>
          <w:rFonts w:ascii="Times New Roman" w:hAnsi="Times New Roman" w:cs="Times New Roman"/>
          <w:sz w:val="24"/>
          <w:szCs w:val="24"/>
        </w:rPr>
      </w:pPr>
      <w:r w:rsidRPr="00DC4BC0">
        <w:rPr>
          <w:rFonts w:ascii="Times New Roman" w:hAnsi="Times New Roman" w:cs="Times New Roman"/>
          <w:sz w:val="24"/>
          <w:szCs w:val="24"/>
        </w:rPr>
        <w:t>1. Общие положения</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1.1. Объектами аренды являются все типы нежилых встроенно-пристроенных помещений, в том числе в зданиях жилого фонда, и отдельно стоящие здания (помещения), в дальнейшем - нежилой фонд или помещение, а также иное имущество (оборудование, механизмы и пр.), находящееся в муниципальной собственности. </w:t>
      </w:r>
      <w:proofErr w:type="gramStart"/>
      <w:r w:rsidRPr="00DC4BC0">
        <w:rPr>
          <w:rFonts w:ascii="Times New Roman" w:hAnsi="Times New Roman" w:cs="Times New Roman"/>
          <w:sz w:val="24"/>
          <w:szCs w:val="24"/>
        </w:rPr>
        <w:t>К нежилым зданиям (нежилым помещениям) относятся: промышленные, производственные, торговые, административные, лечебно-санитарные, культурно-просветительские, коммунально-бытовые, складские, учебные и другие.</w:t>
      </w:r>
      <w:proofErr w:type="gramEnd"/>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1.2. Арендодателем муниципального нежилого фонда, иного имущества, находящегося в муниципальной казне города, является муниципальное образование "Город Новошахтинск" в лице Комитета по управлению имуществом Администрации города Новошахтинска (далее - Арендодатель).</w:t>
      </w:r>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t xml:space="preserve">(п. 1.2 в ред. </w:t>
      </w:r>
      <w:hyperlink r:id="rId15"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29.12.2012 N 395)</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1.3. Арендодатель вправе передавать имущество во временное или в постоянное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1.4. Муниципальное имущество предоставляется в аренду путем заключения договора аренды. Основанием для заключения договора аренды муниципального имущества является распоряжение Арендодателя и протокол о результатах открытого аукциона или конкурса, за исключением случаев, предусмотренных Федеральным </w:t>
      </w:r>
      <w:hyperlink r:id="rId16" w:history="1">
        <w:r w:rsidRPr="00DC4BC0">
          <w:rPr>
            <w:rFonts w:ascii="Times New Roman" w:hAnsi="Times New Roman" w:cs="Times New Roman"/>
            <w:color w:val="0000FF"/>
            <w:sz w:val="24"/>
            <w:szCs w:val="24"/>
          </w:rPr>
          <w:t>законом</w:t>
        </w:r>
      </w:hyperlink>
      <w:r w:rsidRPr="00DC4BC0">
        <w:rPr>
          <w:rFonts w:ascii="Times New Roman" w:hAnsi="Times New Roman" w:cs="Times New Roman"/>
          <w:sz w:val="24"/>
          <w:szCs w:val="24"/>
        </w:rPr>
        <w:t xml:space="preserve"> от 26.07.2006 N 135-ФЗ "О защите конкуренции" (далее - закон о конкуренции).</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1.5. Арендатор не вправе сдавать арендованное имущество в субаренду, а также передавать свои права и обязанности другому лицу, предоставлять имущество в безвозмездное пользование, отдавать арендные права в залог и вносить их в качестве вклада в уставный капитал хозяйственных обществ или взноса в кооперативы. В исключительных случаях допускается передача арендуемого имущества в субаренду на основании письменного разрешения (распоряжения) Арендодателя (Комитета по </w:t>
      </w:r>
      <w:r w:rsidRPr="00DC4BC0">
        <w:rPr>
          <w:rFonts w:ascii="Times New Roman" w:hAnsi="Times New Roman" w:cs="Times New Roman"/>
          <w:sz w:val="24"/>
          <w:szCs w:val="24"/>
        </w:rPr>
        <w:lastRenderedPageBreak/>
        <w:t>управлению имуществом Администрации города Новошахтинска).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1.6. Проведение текущего и капитального ремонта возлагается на арендатора, арендатор оплачивает услуги коммунальных и </w:t>
      </w:r>
      <w:proofErr w:type="spellStart"/>
      <w:r w:rsidRPr="00DC4BC0">
        <w:rPr>
          <w:rFonts w:ascii="Times New Roman" w:hAnsi="Times New Roman" w:cs="Times New Roman"/>
          <w:sz w:val="24"/>
          <w:szCs w:val="24"/>
        </w:rPr>
        <w:t>энергоснабжающих</w:t>
      </w:r>
      <w:proofErr w:type="spellEnd"/>
      <w:r w:rsidRPr="00DC4BC0">
        <w:rPr>
          <w:rFonts w:ascii="Times New Roman" w:hAnsi="Times New Roman" w:cs="Times New Roman"/>
          <w:sz w:val="24"/>
          <w:szCs w:val="24"/>
        </w:rPr>
        <w:t xml:space="preserve"> предприятий.</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1.7. Арендатор обязан осуществить страхование арендованного имущества за свой счет в сроки, оговоренные договором аренды.</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center"/>
        <w:outlineLvl w:val="1"/>
        <w:rPr>
          <w:rFonts w:ascii="Times New Roman" w:hAnsi="Times New Roman" w:cs="Times New Roman"/>
          <w:sz w:val="24"/>
          <w:szCs w:val="24"/>
        </w:rPr>
      </w:pPr>
      <w:r w:rsidRPr="00DC4BC0">
        <w:rPr>
          <w:rFonts w:ascii="Times New Roman" w:hAnsi="Times New Roman" w:cs="Times New Roman"/>
          <w:sz w:val="24"/>
          <w:szCs w:val="24"/>
        </w:rPr>
        <w:t>2. Порядок предоставления муниципального имущества</w:t>
      </w:r>
    </w:p>
    <w:p w:rsidR="00DC4BC0" w:rsidRPr="00DC4BC0" w:rsidRDefault="00DC4BC0" w:rsidP="00DC4BC0">
      <w:pPr>
        <w:pStyle w:val="ConsPlusNormal"/>
        <w:jc w:val="center"/>
        <w:rPr>
          <w:rFonts w:ascii="Times New Roman" w:hAnsi="Times New Roman" w:cs="Times New Roman"/>
          <w:sz w:val="24"/>
          <w:szCs w:val="24"/>
        </w:rPr>
      </w:pPr>
      <w:r w:rsidRPr="00DC4BC0">
        <w:rPr>
          <w:rFonts w:ascii="Times New Roman" w:hAnsi="Times New Roman" w:cs="Times New Roman"/>
          <w:sz w:val="24"/>
          <w:szCs w:val="24"/>
        </w:rPr>
        <w:t>в аренду</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2.1. Заключение договоров аренды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аукционов или конкурсов на право заключения таких договоров, за исключением случаев, предусмотренных законом о конкуренции. Организатором аукциона или конкурса муниципального имущества в этом случае выступает Комитет по управлению имуществом Администрации города Новошахтинска.</w:t>
      </w:r>
    </w:p>
    <w:p w:rsidR="00DC4BC0" w:rsidRPr="00DC4BC0" w:rsidRDefault="00DC4BC0" w:rsidP="00DC4BC0">
      <w:pPr>
        <w:pStyle w:val="ConsPlusNormal"/>
        <w:ind w:firstLine="540"/>
        <w:jc w:val="both"/>
        <w:rPr>
          <w:rFonts w:ascii="Times New Roman" w:hAnsi="Times New Roman" w:cs="Times New Roman"/>
          <w:sz w:val="24"/>
          <w:szCs w:val="24"/>
        </w:rPr>
      </w:pPr>
      <w:proofErr w:type="gramStart"/>
      <w:r w:rsidRPr="00DC4BC0">
        <w:rPr>
          <w:rFonts w:ascii="Times New Roman" w:hAnsi="Times New Roman" w:cs="Times New Roman"/>
          <w:sz w:val="24"/>
          <w:szCs w:val="24"/>
        </w:rPr>
        <w:t xml:space="preserve">Заключение договоров аренды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бюджетными учреждениями (в случаях, предусмотренных федеральным законом) и которым они могут распоряжаться только с согласия собственника, может быть осуществлено только по результатам проведения аукционов или конкурсов на право заключения таких договоров, за исключением случаев, предусмотренных Федеральным </w:t>
      </w:r>
      <w:hyperlink r:id="rId17" w:history="1">
        <w:r w:rsidRPr="00DC4BC0">
          <w:rPr>
            <w:rFonts w:ascii="Times New Roman" w:hAnsi="Times New Roman" w:cs="Times New Roman"/>
            <w:color w:val="0000FF"/>
            <w:sz w:val="24"/>
            <w:szCs w:val="24"/>
          </w:rPr>
          <w:t>законом</w:t>
        </w:r>
      </w:hyperlink>
      <w:r w:rsidRPr="00DC4BC0">
        <w:rPr>
          <w:rFonts w:ascii="Times New Roman" w:hAnsi="Times New Roman" w:cs="Times New Roman"/>
          <w:sz w:val="24"/>
          <w:szCs w:val="24"/>
        </w:rPr>
        <w:t xml:space="preserve"> от 26.07.2006 N</w:t>
      </w:r>
      <w:proofErr w:type="gramEnd"/>
      <w:r w:rsidRPr="00DC4BC0">
        <w:rPr>
          <w:rFonts w:ascii="Times New Roman" w:hAnsi="Times New Roman" w:cs="Times New Roman"/>
          <w:sz w:val="24"/>
          <w:szCs w:val="24"/>
        </w:rPr>
        <w:t xml:space="preserve"> 135-ФЗ "О защите конкуренции". Организатором аукциона или конкурса муниципального имущества в этом случае выступает муниципальное унитарное предприятие или муниципальное бюджетное учреждение. Договор аренды муниципального имущества, закрепленного на праве оперативного управления и (или) хозяйственного ведения, заключается муниципальным унитарным предприятием или муниципальным бюджетным учреждением (арендодателем) и победителем аукциона или конкурса (арендатором) по согласованию с Комитетом по управлению имуществом Администрации города Новошахтинска (собственником), со всеми предоставленными им правами в установленном законодательством порядке.</w:t>
      </w:r>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t xml:space="preserve">(в ред. </w:t>
      </w:r>
      <w:hyperlink r:id="rId18"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29.12.2012 N 395)</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2.2. Аукцион представляет собой открытую (публичную) продажу права аренды нежилого помещения.</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2.3. Конкурс является способом определения арендатора муниципального имущества путем продажи права заключения договора аренды на данное имущество с условиями, заранее определенными и объявленными организатором конкурса в средствах массовой информации. Победителем конкурса становится участник, предложивший наибольшую цену за право заключения договора аренды при равных условиях.</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2.4. В результате проведения конкурса или аукциона на право аренды муниципального имущества, в том числе нежилого фонда, победитель приобретает право заключения договора аренды.</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2.5. Решение о проведен</w:t>
      </w:r>
      <w:proofErr w:type="gramStart"/>
      <w:r w:rsidRPr="00DC4BC0">
        <w:rPr>
          <w:rFonts w:ascii="Times New Roman" w:hAnsi="Times New Roman" w:cs="Times New Roman"/>
          <w:sz w:val="24"/>
          <w:szCs w:val="24"/>
        </w:rPr>
        <w:t>ии ау</w:t>
      </w:r>
      <w:proofErr w:type="gramEnd"/>
      <w:r w:rsidRPr="00DC4BC0">
        <w:rPr>
          <w:rFonts w:ascii="Times New Roman" w:hAnsi="Times New Roman" w:cs="Times New Roman"/>
          <w:sz w:val="24"/>
          <w:szCs w:val="24"/>
        </w:rPr>
        <w:t xml:space="preserve">кциона или конкурса, об определении конкретной даты, об утверждении начальной цены предмета торгов и о сроке договора аренды принимает организатор аукциона или конкурса - Комитет по управлению имуществом Администрации города Новошахтинска, муниципальное унитарное предприятие или муниципальное бюджетное учреждение. Начальная цена предмета торгов - ежемесячный или ежегодный размер арендной платы определяется на основании отчета независимого оценщика об определении рыночной стоимости права аренды в соответствии с Федеральным </w:t>
      </w:r>
      <w:hyperlink r:id="rId19" w:history="1">
        <w:r w:rsidRPr="00DC4BC0">
          <w:rPr>
            <w:rFonts w:ascii="Times New Roman" w:hAnsi="Times New Roman" w:cs="Times New Roman"/>
            <w:color w:val="0000FF"/>
            <w:sz w:val="24"/>
            <w:szCs w:val="24"/>
          </w:rPr>
          <w:t>законом</w:t>
        </w:r>
      </w:hyperlink>
      <w:r w:rsidRPr="00DC4BC0">
        <w:rPr>
          <w:rFonts w:ascii="Times New Roman" w:hAnsi="Times New Roman" w:cs="Times New Roman"/>
          <w:sz w:val="24"/>
          <w:szCs w:val="24"/>
        </w:rPr>
        <w:t xml:space="preserve"> от 29.07.1998 N 135-ФЗ "Об оценочной деятельности в Российской Федерации".</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2.6. Порядок проведения конкурсов или аукционов на право заключения договоров </w:t>
      </w:r>
      <w:r w:rsidRPr="00DC4BC0">
        <w:rPr>
          <w:rFonts w:ascii="Times New Roman" w:hAnsi="Times New Roman" w:cs="Times New Roman"/>
          <w:sz w:val="24"/>
          <w:szCs w:val="24"/>
        </w:rPr>
        <w:lastRenderedPageBreak/>
        <w:t>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Информация о проведении конкурсов или аукционов на право заключения таких договоров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2.7. Указанный в настоящем Порядке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2.8. </w:t>
      </w:r>
      <w:proofErr w:type="gramStart"/>
      <w:r w:rsidRPr="00DC4BC0">
        <w:rPr>
          <w:rFonts w:ascii="Times New Roman" w:hAnsi="Times New Roman" w:cs="Times New Roman"/>
          <w:sz w:val="24"/>
          <w:szCs w:val="24"/>
        </w:rPr>
        <w:t xml:space="preserve">Для участия в аукционе или конкурсе юридические и физические лица, в том числе индивидуальные предприниматели, обращаются к организатору торгов с заявкой и приложением документов, определенных </w:t>
      </w:r>
      <w:hyperlink r:id="rId20" w:history="1">
        <w:r w:rsidRPr="00DC4BC0">
          <w:rPr>
            <w:rFonts w:ascii="Times New Roman" w:hAnsi="Times New Roman" w:cs="Times New Roman"/>
            <w:color w:val="0000FF"/>
            <w:sz w:val="24"/>
            <w:szCs w:val="24"/>
          </w:rPr>
          <w:t>Приказом</w:t>
        </w:r>
      </w:hyperlink>
      <w:r w:rsidRPr="00DC4BC0">
        <w:rPr>
          <w:rFonts w:ascii="Times New Roman" w:hAnsi="Times New Roman" w:cs="Times New Roman"/>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DC4BC0">
        <w:rPr>
          <w:rFonts w:ascii="Times New Roman" w:hAnsi="Times New Roman" w:cs="Times New Roman"/>
          <w:sz w:val="24"/>
          <w:szCs w:val="24"/>
        </w:rPr>
        <w:t xml:space="preserve"> </w:t>
      </w:r>
      <w:proofErr w:type="gramStart"/>
      <w:r w:rsidRPr="00DC4BC0">
        <w:rPr>
          <w:rFonts w:ascii="Times New Roman" w:hAnsi="Times New Roman" w:cs="Times New Roman"/>
          <w:sz w:val="24"/>
          <w:szCs w:val="24"/>
        </w:rPr>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приказ ФАС России).</w:t>
      </w:r>
      <w:proofErr w:type="gramEnd"/>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t xml:space="preserve">(п. 2.8 в ред. </w:t>
      </w:r>
      <w:hyperlink r:id="rId21"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05.07.2016 N 252)</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2.9. Торги на право заключения договоров аренды муниципального имущества могут быть признаны несостоявшимися по основаниям, предусмотренным приказом ФАС России. Иные основания признания торгов несостоявшимися устанавливаются законом.</w:t>
      </w:r>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t xml:space="preserve">(п. 2.9 в ред. </w:t>
      </w:r>
      <w:hyperlink r:id="rId22"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05.07.2016 N 252)</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2.10. В случае если торги признаны несостоявшимися по причине подачи единственной заявки на участие в </w:t>
      </w:r>
      <w:proofErr w:type="gramStart"/>
      <w:r w:rsidRPr="00DC4BC0">
        <w:rPr>
          <w:rFonts w:ascii="Times New Roman" w:hAnsi="Times New Roman" w:cs="Times New Roman"/>
          <w:sz w:val="24"/>
          <w:szCs w:val="24"/>
        </w:rPr>
        <w:t>торгах</w:t>
      </w:r>
      <w:proofErr w:type="gramEnd"/>
      <w:r w:rsidRPr="00DC4BC0">
        <w:rPr>
          <w:rFonts w:ascii="Times New Roman" w:hAnsi="Times New Roman" w:cs="Times New Roman"/>
          <w:sz w:val="24"/>
          <w:szCs w:val="24"/>
        </w:rPr>
        <w:t xml:space="preserve">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конкурсной (аукционной) документацией,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конкурсной (аукционной) документацией, но по цене не </w:t>
      </w:r>
      <w:proofErr w:type="gramStart"/>
      <w:r w:rsidRPr="00DC4BC0">
        <w:rPr>
          <w:rFonts w:ascii="Times New Roman" w:hAnsi="Times New Roman" w:cs="Times New Roman"/>
          <w:sz w:val="24"/>
          <w:szCs w:val="24"/>
        </w:rPr>
        <w:t>менее начальной</w:t>
      </w:r>
      <w:proofErr w:type="gramEnd"/>
      <w:r w:rsidRPr="00DC4BC0">
        <w:rPr>
          <w:rFonts w:ascii="Times New Roman" w:hAnsi="Times New Roman" w:cs="Times New Roman"/>
          <w:sz w:val="24"/>
          <w:szCs w:val="24"/>
        </w:rPr>
        <w:t xml:space="preserve"> (минимальной) цены договора (лота), указанной в извещении о проведении торгов.</w:t>
      </w:r>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t xml:space="preserve">(п. 2.10 в ред. </w:t>
      </w:r>
      <w:hyperlink r:id="rId23"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05.07.2016 N 252)</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2.11. В случае если аукцион признан несостоявшимся, организатор </w:t>
      </w:r>
      <w:proofErr w:type="gramStart"/>
      <w:r w:rsidRPr="00DC4BC0">
        <w:rPr>
          <w:rFonts w:ascii="Times New Roman" w:hAnsi="Times New Roman" w:cs="Times New Roman"/>
          <w:sz w:val="24"/>
          <w:szCs w:val="24"/>
        </w:rPr>
        <w:t>аукциона</w:t>
      </w:r>
      <w:proofErr w:type="gramEnd"/>
      <w:r w:rsidRPr="00DC4BC0">
        <w:rPr>
          <w:rFonts w:ascii="Times New Roman" w:hAnsi="Times New Roman" w:cs="Times New Roman"/>
          <w:sz w:val="24"/>
          <w:szCs w:val="24"/>
        </w:rPr>
        <w:t xml:space="preserve"> либо конкурса вправе объявить о проведении нового аукциона либо конкурса в установленном порядке. В случае объявления о проведении нового аукциона организатор аукциона вправе изменить условия аукциона.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2.12. Договор аренды муниципального нежилого фонда, заключенный на срок более одного года, арендатор должен зарегистрировать в соответствии с действующим законодательством. Расходы, связанные с государственной регистрацией, возлагаются на арендатора.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2.13. Арендатор обязан осуществлять платежи за фактическое пользование земельным участком, необходимым для использования арендуемого здания (помещения).</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2.14. Передача помещения Арендодателем и принятие его арендатором оформляются передаточным актом, подписываемым сторонами. В случае уклонения одной из сторон от подписания передаточного акта договор считается незаключенным. При прекращении </w:t>
      </w:r>
      <w:r w:rsidRPr="00DC4BC0">
        <w:rPr>
          <w:rFonts w:ascii="Times New Roman" w:hAnsi="Times New Roman" w:cs="Times New Roman"/>
          <w:sz w:val="24"/>
          <w:szCs w:val="24"/>
        </w:rPr>
        <w:lastRenderedPageBreak/>
        <w:t>договора аренды, а также при досрочном его расторжении арендатор обязан сдать Арендодателю арендуемое помещение по акту приема-передачи в том состоянии, в котором он его получил, с учетом нормального износа, или в состоянии, обусловленном договором.</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2.15. Если арендатор использует арендованное помещение ограниченное количество времени, а в остальное время балансодержатель использует помещение для своих нужд, может быть заключен договор краткосрочной (почасовой) аренды. При этом договор кратковременной (почасовой) аренды заключается на площадь помещения не менее 5 метров. В случае желания арендатора арендовать площадь менее 5 метров арендная плата устанавливается из расчета минимальной площади 5 метров.</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2.16. Если арендуемое помещение используется на почасовой основе (несколько часов в месяц), то при расчете арендной платы за нежилое помещение применяется понижающий коэффициент, рассчитываемый как соотношение числа рабочих часов в месяц (средние - 300 часов) к времени реального использования нежилого помещения в месяц.</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2.17. На период подготовки и проведения социально значимых мероприятий всероссийского, областного и городского масштаба, проводимых органами государственной власти и органами местного самоуправления, предоставленное в аренду муниципальное имущество, в случае необходимости, должно быть безвозмездно предоставлено арендатором для размещения соответствующих органов. На период проведения указанного мероприятия арендная плата не начисляется.</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center"/>
        <w:outlineLvl w:val="1"/>
        <w:rPr>
          <w:rFonts w:ascii="Times New Roman" w:hAnsi="Times New Roman" w:cs="Times New Roman"/>
          <w:sz w:val="24"/>
          <w:szCs w:val="24"/>
        </w:rPr>
      </w:pPr>
      <w:r w:rsidRPr="00DC4BC0">
        <w:rPr>
          <w:rFonts w:ascii="Times New Roman" w:hAnsi="Times New Roman" w:cs="Times New Roman"/>
          <w:sz w:val="24"/>
          <w:szCs w:val="24"/>
        </w:rPr>
        <w:t>3. Порядок определения размера арендных платежей</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3.1. По договорам аренды объектов муниципального нежилого фонда арендатор обязан осуществлять следующие платежи:</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арендная плата за пользование муниципальным имуществом;</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амортизационные отчисления;</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арендная плата за землю.</w:t>
      </w:r>
    </w:p>
    <w:p w:rsidR="00DC4BC0" w:rsidRPr="00DC4BC0" w:rsidRDefault="00DC4BC0" w:rsidP="00DC4BC0">
      <w:pPr>
        <w:pStyle w:val="ConsPlusNormal"/>
        <w:ind w:firstLine="540"/>
        <w:jc w:val="both"/>
        <w:rPr>
          <w:rFonts w:ascii="Times New Roman" w:hAnsi="Times New Roman" w:cs="Times New Roman"/>
          <w:sz w:val="24"/>
          <w:szCs w:val="24"/>
        </w:rPr>
      </w:pPr>
      <w:bookmarkStart w:id="1" w:name="P88"/>
      <w:bookmarkEnd w:id="1"/>
      <w:r w:rsidRPr="00DC4BC0">
        <w:rPr>
          <w:rFonts w:ascii="Times New Roman" w:hAnsi="Times New Roman" w:cs="Times New Roman"/>
          <w:sz w:val="24"/>
          <w:szCs w:val="24"/>
        </w:rPr>
        <w:t xml:space="preserve">3.2. </w:t>
      </w:r>
      <w:proofErr w:type="gramStart"/>
      <w:r w:rsidRPr="00DC4BC0">
        <w:rPr>
          <w:rFonts w:ascii="Times New Roman" w:hAnsi="Times New Roman" w:cs="Times New Roman"/>
          <w:sz w:val="24"/>
          <w:szCs w:val="24"/>
        </w:rPr>
        <w:t>При сдаче в аренду нежилых зданий, строений и отдельных помещений, предприятий как имущественных комплексов, движимого имущества, объектов недвижимости, имеющих уникальные функциональные особенности (газопроводы, водопроводные сети, тепловые сети, средства связи, подъездные пути и др.), совокупности движимого и недвижимого имущества, объединенного единством целевого назначения, а также объектов незавершенного строительства, являющихся объектами недвижимости, годовой размер арендной платы устанавливать:</w:t>
      </w:r>
      <w:proofErr w:type="gramEnd"/>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а) на основании протокола о результатах открытого аукциона или конкурса;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б) в размере рыночной стоимости, определенной оценщиком в соответствии с Федеральным </w:t>
      </w:r>
      <w:hyperlink r:id="rId24" w:history="1">
        <w:r w:rsidRPr="00DC4BC0">
          <w:rPr>
            <w:rFonts w:ascii="Times New Roman" w:hAnsi="Times New Roman" w:cs="Times New Roman"/>
            <w:color w:val="0000FF"/>
            <w:sz w:val="24"/>
            <w:szCs w:val="24"/>
          </w:rPr>
          <w:t>законом</w:t>
        </w:r>
      </w:hyperlink>
      <w:r w:rsidRPr="00DC4BC0">
        <w:rPr>
          <w:rFonts w:ascii="Times New Roman" w:hAnsi="Times New Roman" w:cs="Times New Roman"/>
          <w:sz w:val="24"/>
          <w:szCs w:val="24"/>
        </w:rPr>
        <w:t xml:space="preserve"> от 29.07.1998 N 135-ФЗ "Об оценочной деятельности в Российской Федерации", при заключении договора аренды без проведения аукционов или конкурсов в случаях, предусмотренных Федеральным </w:t>
      </w:r>
      <w:hyperlink r:id="rId25" w:history="1">
        <w:r w:rsidRPr="00DC4BC0">
          <w:rPr>
            <w:rFonts w:ascii="Times New Roman" w:hAnsi="Times New Roman" w:cs="Times New Roman"/>
            <w:color w:val="0000FF"/>
            <w:sz w:val="24"/>
            <w:szCs w:val="24"/>
          </w:rPr>
          <w:t>законом</w:t>
        </w:r>
      </w:hyperlink>
      <w:r w:rsidRPr="00DC4BC0">
        <w:rPr>
          <w:rFonts w:ascii="Times New Roman" w:hAnsi="Times New Roman" w:cs="Times New Roman"/>
          <w:sz w:val="24"/>
          <w:szCs w:val="24"/>
        </w:rPr>
        <w:t xml:space="preserve"> от 26.07.2006 N 135-ФЗ "О защите конкуренции".</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3.3. </w:t>
      </w:r>
      <w:proofErr w:type="gramStart"/>
      <w:r w:rsidRPr="00DC4BC0">
        <w:rPr>
          <w:rFonts w:ascii="Times New Roman" w:hAnsi="Times New Roman" w:cs="Times New Roman"/>
          <w:sz w:val="24"/>
          <w:szCs w:val="24"/>
        </w:rPr>
        <w:t xml:space="preserve">При сдаче в аренду объектов (помещений) бюджетным и иным некоммерческим организациям, основная деятельность которых финансируется за счет средств федерального, областного, местного бюджетов или государственных внебюджетных фондов на основе сметы доходов и расходов, величина годовой арендной платы устанавливается в размере 30 процентов от размера годовой арендной платы, определенной в соответствии с </w:t>
      </w:r>
      <w:hyperlink w:anchor="P88" w:history="1">
        <w:r w:rsidRPr="00DC4BC0">
          <w:rPr>
            <w:rFonts w:ascii="Times New Roman" w:hAnsi="Times New Roman" w:cs="Times New Roman"/>
            <w:color w:val="0000FF"/>
            <w:sz w:val="24"/>
            <w:szCs w:val="24"/>
          </w:rPr>
          <w:t>пунктом 3.2</w:t>
        </w:r>
      </w:hyperlink>
      <w:r w:rsidRPr="00DC4BC0">
        <w:rPr>
          <w:rFonts w:ascii="Times New Roman" w:hAnsi="Times New Roman" w:cs="Times New Roman"/>
          <w:sz w:val="24"/>
          <w:szCs w:val="24"/>
        </w:rPr>
        <w:t xml:space="preserve"> настоящего Порядка.</w:t>
      </w:r>
      <w:proofErr w:type="gramEnd"/>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3.4. Размер годовой арендной платы за использование муниципального имущества подлежит ежегодной индексации с учетом индекса потребительских цен на очередной финансовый год в соответствии с прогнозом социально-экономического развития Ростовской области.</w:t>
      </w:r>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lastRenderedPageBreak/>
        <w:t xml:space="preserve">(в ред. </w:t>
      </w:r>
      <w:hyperlink r:id="rId26"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05.07.2016 N 252)</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3.5. Размер амортизационных отчислений устанавливается исходя из балансовой стоимости арендуемых объектов недвижимого имущества и единых норм амортизационных отчислений на полное восстановление основных фондов, начисляется по отдельному расчету.</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Величина арендной платы за землю определяется на основании нормативных правовых актов Российской Федерации и также начисляется по отдельному расчету.</w:t>
      </w:r>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t xml:space="preserve">(п. 3.5 в ред. </w:t>
      </w:r>
      <w:hyperlink r:id="rId27"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04.08.2015 N 175)</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center"/>
        <w:outlineLvl w:val="1"/>
        <w:rPr>
          <w:rFonts w:ascii="Times New Roman" w:hAnsi="Times New Roman" w:cs="Times New Roman"/>
          <w:sz w:val="24"/>
          <w:szCs w:val="24"/>
        </w:rPr>
      </w:pPr>
      <w:bookmarkStart w:id="2" w:name="P98"/>
      <w:bookmarkEnd w:id="2"/>
      <w:r w:rsidRPr="00DC4BC0">
        <w:rPr>
          <w:rFonts w:ascii="Times New Roman" w:hAnsi="Times New Roman" w:cs="Times New Roman"/>
          <w:sz w:val="24"/>
          <w:szCs w:val="24"/>
        </w:rPr>
        <w:t>4. Порядок досрочного расторжения договора</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4.1. Договор аренды может </w:t>
      </w:r>
      <w:proofErr w:type="gramStart"/>
      <w:r w:rsidRPr="00DC4BC0">
        <w:rPr>
          <w:rFonts w:ascii="Times New Roman" w:hAnsi="Times New Roman" w:cs="Times New Roman"/>
          <w:sz w:val="24"/>
          <w:szCs w:val="24"/>
        </w:rPr>
        <w:t>быть</w:t>
      </w:r>
      <w:proofErr w:type="gramEnd"/>
      <w:r w:rsidRPr="00DC4BC0">
        <w:rPr>
          <w:rFonts w:ascii="Times New Roman" w:hAnsi="Times New Roman" w:cs="Times New Roman"/>
          <w:sz w:val="24"/>
          <w:szCs w:val="24"/>
        </w:rPr>
        <w:t xml:space="preserve"> досрочно расторгнут Арендодателем в соответствии с действующим законодательством, в том числе если арендатор:</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а) использует муниципальное имущество, в том числе нежилые помещения, с существенными нарушениями условий договора или назначения имущества либо с неоднократными нарушениями;</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б) существенно ухудшает имущество, не обеспечивает охрану и сохранность;</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в) более двух раз подряд по истечении установленного договором срока платежа не вносит арендную плату;</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г) не производит текущий и капитальный ремонт;</w:t>
      </w:r>
    </w:p>
    <w:p w:rsidR="00DC4BC0" w:rsidRPr="00DC4BC0" w:rsidRDefault="00DC4BC0" w:rsidP="00DC4BC0">
      <w:pPr>
        <w:pStyle w:val="ConsPlusNormal"/>
        <w:ind w:firstLine="540"/>
        <w:jc w:val="both"/>
        <w:rPr>
          <w:rFonts w:ascii="Times New Roman" w:hAnsi="Times New Roman" w:cs="Times New Roman"/>
          <w:sz w:val="24"/>
          <w:szCs w:val="24"/>
        </w:rPr>
      </w:pPr>
      <w:proofErr w:type="spellStart"/>
      <w:r w:rsidRPr="00DC4BC0">
        <w:rPr>
          <w:rFonts w:ascii="Times New Roman" w:hAnsi="Times New Roman" w:cs="Times New Roman"/>
          <w:sz w:val="24"/>
          <w:szCs w:val="24"/>
        </w:rPr>
        <w:t>д</w:t>
      </w:r>
      <w:proofErr w:type="spellEnd"/>
      <w:r w:rsidRPr="00DC4BC0">
        <w:rPr>
          <w:rFonts w:ascii="Times New Roman" w:hAnsi="Times New Roman" w:cs="Times New Roman"/>
          <w:sz w:val="24"/>
          <w:szCs w:val="24"/>
        </w:rPr>
        <w:t>) предоставляет имущество или его часть в субаренду без письменного согласия Комитета по управлению имуществом Администрации города;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е) отказывается от аренды - при досрочном расторжении договора аренды нежилых помещений стороны уведомляют друг друга в соответствии с условиями заключенного договора;</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ж) если каждый объект будет включен в городскую программу приватизации;</w:t>
      </w:r>
    </w:p>
    <w:p w:rsidR="00DC4BC0" w:rsidRPr="00DC4BC0" w:rsidRDefault="00DC4BC0" w:rsidP="00DC4BC0">
      <w:pPr>
        <w:pStyle w:val="ConsPlusNormal"/>
        <w:ind w:firstLine="540"/>
        <w:jc w:val="both"/>
        <w:rPr>
          <w:rFonts w:ascii="Times New Roman" w:hAnsi="Times New Roman" w:cs="Times New Roman"/>
          <w:sz w:val="24"/>
          <w:szCs w:val="24"/>
        </w:rPr>
      </w:pPr>
      <w:proofErr w:type="spellStart"/>
      <w:r w:rsidRPr="00DC4BC0">
        <w:rPr>
          <w:rFonts w:ascii="Times New Roman" w:hAnsi="Times New Roman" w:cs="Times New Roman"/>
          <w:sz w:val="24"/>
          <w:szCs w:val="24"/>
        </w:rPr>
        <w:t>з</w:t>
      </w:r>
      <w:proofErr w:type="spellEnd"/>
      <w:r w:rsidRPr="00DC4BC0">
        <w:rPr>
          <w:rFonts w:ascii="Times New Roman" w:hAnsi="Times New Roman" w:cs="Times New Roman"/>
          <w:sz w:val="24"/>
          <w:szCs w:val="24"/>
        </w:rPr>
        <w:t>) если арендатор не осуществил страхование арендованного имущества в сроки, оговоренные договором аренды.</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4.2. Арендатор вправе требовать досрочного расторжения договора аренды по основаниям, установленным действующим гражданским законодательством.</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center"/>
        <w:outlineLvl w:val="1"/>
        <w:rPr>
          <w:rFonts w:ascii="Times New Roman" w:hAnsi="Times New Roman" w:cs="Times New Roman"/>
          <w:sz w:val="24"/>
          <w:szCs w:val="24"/>
        </w:rPr>
      </w:pPr>
      <w:r w:rsidRPr="00DC4BC0">
        <w:rPr>
          <w:rFonts w:ascii="Times New Roman" w:hAnsi="Times New Roman" w:cs="Times New Roman"/>
          <w:sz w:val="24"/>
          <w:szCs w:val="24"/>
        </w:rPr>
        <w:t>5. Ответственность сторон, заключивших договор аренды</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5.1. В случае если арендатор не возвратил арендуемое помещение или возвратил его несвоевременно, либо имеются основания, предусмотренные </w:t>
      </w:r>
      <w:hyperlink w:anchor="P98" w:history="1">
        <w:r w:rsidRPr="00DC4BC0">
          <w:rPr>
            <w:rFonts w:ascii="Times New Roman" w:hAnsi="Times New Roman" w:cs="Times New Roman"/>
            <w:color w:val="0000FF"/>
            <w:sz w:val="24"/>
            <w:szCs w:val="24"/>
          </w:rPr>
          <w:t>разделом 4</w:t>
        </w:r>
      </w:hyperlink>
      <w:r w:rsidRPr="00DC4BC0">
        <w:rPr>
          <w:rFonts w:ascii="Times New Roman" w:hAnsi="Times New Roman" w:cs="Times New Roman"/>
          <w:sz w:val="24"/>
          <w:szCs w:val="24"/>
        </w:rPr>
        <w:t xml:space="preserve"> Порядка для досрочного расторжения договора аренды по вине арендатора, Арендодатель обязан потребовать внесения арендной платы за все время просрочки и (или) убытков и принудительного освобождения помещения в судебном порядке.</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5.2. За невыполнение какого-либо обязательства, предусмотренного договором, стороны уплачивают неустойку в размере 10% от годовой арендной платы.</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5.3. При несвоевременном перечислении арендатором средств за аренду им перечисляется в бюджет города Новошахтинска пеня в размере 0,03% за каждый день просрочки от сумм платежей, не перечисленных в срок.</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center"/>
        <w:outlineLvl w:val="1"/>
        <w:rPr>
          <w:rFonts w:ascii="Times New Roman" w:hAnsi="Times New Roman" w:cs="Times New Roman"/>
          <w:sz w:val="24"/>
          <w:szCs w:val="24"/>
        </w:rPr>
      </w:pPr>
      <w:r w:rsidRPr="00DC4BC0">
        <w:rPr>
          <w:rFonts w:ascii="Times New Roman" w:hAnsi="Times New Roman" w:cs="Times New Roman"/>
          <w:sz w:val="24"/>
          <w:szCs w:val="24"/>
        </w:rPr>
        <w:t>6. Расчеты по арендной плате и амортизационным отчислениям</w:t>
      </w:r>
    </w:p>
    <w:p w:rsidR="00DC4BC0" w:rsidRPr="00DC4BC0" w:rsidRDefault="00DC4BC0" w:rsidP="00DC4BC0">
      <w:pPr>
        <w:pStyle w:val="ConsPlusNormal"/>
        <w:jc w:val="center"/>
        <w:rPr>
          <w:rFonts w:ascii="Times New Roman" w:hAnsi="Times New Roman" w:cs="Times New Roman"/>
          <w:sz w:val="24"/>
          <w:szCs w:val="24"/>
        </w:rPr>
      </w:pPr>
      <w:proofErr w:type="gramStart"/>
      <w:r w:rsidRPr="00DC4BC0">
        <w:rPr>
          <w:rFonts w:ascii="Times New Roman" w:hAnsi="Times New Roman" w:cs="Times New Roman"/>
          <w:sz w:val="24"/>
          <w:szCs w:val="24"/>
        </w:rPr>
        <w:t xml:space="preserve">(в ред. </w:t>
      </w:r>
      <w:hyperlink r:id="rId28"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w:t>
      </w:r>
      <w:proofErr w:type="gramEnd"/>
    </w:p>
    <w:p w:rsidR="00DC4BC0" w:rsidRPr="00DC4BC0" w:rsidRDefault="00DC4BC0" w:rsidP="00DC4BC0">
      <w:pPr>
        <w:pStyle w:val="ConsPlusNormal"/>
        <w:jc w:val="center"/>
        <w:rPr>
          <w:rFonts w:ascii="Times New Roman" w:hAnsi="Times New Roman" w:cs="Times New Roman"/>
          <w:sz w:val="24"/>
          <w:szCs w:val="24"/>
        </w:rPr>
      </w:pPr>
      <w:r w:rsidRPr="00DC4BC0">
        <w:rPr>
          <w:rFonts w:ascii="Times New Roman" w:hAnsi="Times New Roman" w:cs="Times New Roman"/>
          <w:sz w:val="24"/>
          <w:szCs w:val="24"/>
        </w:rPr>
        <w:t>от 04.08.2015 N 175)</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 xml:space="preserve">6.1. Доходы, получаемые от сдачи в аренду муниципального имущества, находящегося в казне или закрепленного на праве оперативного управления за органами местного самоуправления, в виде арендной платы, средств, полученных от проведения конкурсов или аукционов на право заключения договоров аренды, пени за просрочку </w:t>
      </w:r>
      <w:r w:rsidRPr="00DC4BC0">
        <w:rPr>
          <w:rFonts w:ascii="Times New Roman" w:hAnsi="Times New Roman" w:cs="Times New Roman"/>
          <w:sz w:val="24"/>
          <w:szCs w:val="24"/>
        </w:rPr>
        <w:lastRenderedPageBreak/>
        <w:t>платежей поступают в бюджет города Новошахтинска.</w:t>
      </w:r>
    </w:p>
    <w:p w:rsidR="00DC4BC0" w:rsidRPr="00DC4BC0" w:rsidRDefault="00DC4BC0" w:rsidP="00DC4BC0">
      <w:pPr>
        <w:pStyle w:val="ConsPlusNormal"/>
        <w:jc w:val="both"/>
        <w:rPr>
          <w:rFonts w:ascii="Times New Roman" w:hAnsi="Times New Roman" w:cs="Times New Roman"/>
          <w:sz w:val="24"/>
          <w:szCs w:val="24"/>
        </w:rPr>
      </w:pPr>
      <w:r w:rsidRPr="00DC4BC0">
        <w:rPr>
          <w:rFonts w:ascii="Times New Roman" w:hAnsi="Times New Roman" w:cs="Times New Roman"/>
          <w:sz w:val="24"/>
          <w:szCs w:val="24"/>
        </w:rPr>
        <w:t xml:space="preserve">(п. 6.1 в ред. </w:t>
      </w:r>
      <w:hyperlink r:id="rId29" w:history="1">
        <w:r w:rsidRPr="00DC4BC0">
          <w:rPr>
            <w:rFonts w:ascii="Times New Roman" w:hAnsi="Times New Roman" w:cs="Times New Roman"/>
            <w:color w:val="0000FF"/>
            <w:sz w:val="24"/>
            <w:szCs w:val="24"/>
          </w:rPr>
          <w:t>решения</w:t>
        </w:r>
      </w:hyperlink>
      <w:r w:rsidRPr="00DC4BC0">
        <w:rPr>
          <w:rFonts w:ascii="Times New Roman" w:hAnsi="Times New Roman" w:cs="Times New Roman"/>
          <w:sz w:val="24"/>
          <w:szCs w:val="24"/>
        </w:rPr>
        <w:t xml:space="preserve"> Новошахтинской городской Думы от 05.07.2016 N 252)</w:t>
      </w:r>
    </w:p>
    <w:p w:rsidR="00DC4BC0" w:rsidRPr="00DC4BC0" w:rsidRDefault="00DC4BC0" w:rsidP="00DC4BC0">
      <w:pPr>
        <w:pStyle w:val="ConsPlusNormal"/>
        <w:ind w:firstLine="540"/>
        <w:jc w:val="both"/>
        <w:rPr>
          <w:rFonts w:ascii="Times New Roman" w:hAnsi="Times New Roman" w:cs="Times New Roman"/>
          <w:sz w:val="24"/>
          <w:szCs w:val="24"/>
        </w:rPr>
      </w:pPr>
      <w:r w:rsidRPr="00DC4BC0">
        <w:rPr>
          <w:rFonts w:ascii="Times New Roman" w:hAnsi="Times New Roman" w:cs="Times New Roman"/>
          <w:sz w:val="24"/>
          <w:szCs w:val="24"/>
        </w:rPr>
        <w:t>6.2. Финансирование содержания Комитета по управлению имуществом Администрации города Новошахтинска на соответствующие цели осуществляется в соответствии с решением Новошахтинской городской Думы на очередной финансовый год.</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center"/>
        <w:outlineLvl w:val="1"/>
        <w:rPr>
          <w:rFonts w:ascii="Times New Roman" w:hAnsi="Times New Roman" w:cs="Times New Roman"/>
          <w:sz w:val="24"/>
          <w:szCs w:val="24"/>
        </w:rPr>
      </w:pPr>
      <w:r w:rsidRPr="00DC4BC0">
        <w:rPr>
          <w:rFonts w:ascii="Times New Roman" w:hAnsi="Times New Roman" w:cs="Times New Roman"/>
          <w:sz w:val="24"/>
          <w:szCs w:val="24"/>
        </w:rPr>
        <w:t>7. Заключение</w:t>
      </w:r>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ind w:firstLine="540"/>
        <w:jc w:val="both"/>
        <w:rPr>
          <w:rFonts w:ascii="Times New Roman" w:hAnsi="Times New Roman" w:cs="Times New Roman"/>
          <w:sz w:val="24"/>
          <w:szCs w:val="24"/>
        </w:rPr>
      </w:pPr>
      <w:proofErr w:type="gramStart"/>
      <w:r w:rsidRPr="00DC4BC0">
        <w:rPr>
          <w:rFonts w:ascii="Times New Roman" w:hAnsi="Times New Roman" w:cs="Times New Roman"/>
          <w:sz w:val="24"/>
          <w:szCs w:val="24"/>
        </w:rPr>
        <w:t>Определить, что порядок заключения договоров аренды муниципального имущества, установленный настоящим Порядком, распространяется и на случаи заключения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закрепленного и не закрепленного на праве хозяйственного ведения или оперативного управления, кроме случаев, предусмотренных законом о конкуренции.</w:t>
      </w:r>
      <w:proofErr w:type="gramEnd"/>
    </w:p>
    <w:p w:rsidR="00DC4BC0" w:rsidRPr="00DC4BC0" w:rsidRDefault="00DC4BC0" w:rsidP="00DC4BC0">
      <w:pPr>
        <w:pStyle w:val="ConsPlusNormal"/>
        <w:jc w:val="both"/>
        <w:rPr>
          <w:rFonts w:ascii="Times New Roman" w:hAnsi="Times New Roman" w:cs="Times New Roman"/>
          <w:sz w:val="24"/>
          <w:szCs w:val="24"/>
        </w:rPr>
      </w:pP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Управляющий делами</w:t>
      </w:r>
    </w:p>
    <w:p w:rsidR="00DC4BC0" w:rsidRPr="00DC4BC0" w:rsidRDefault="00DC4BC0" w:rsidP="00DC4BC0">
      <w:pPr>
        <w:pStyle w:val="ConsPlusNormal"/>
        <w:jc w:val="right"/>
        <w:rPr>
          <w:rFonts w:ascii="Times New Roman" w:hAnsi="Times New Roman" w:cs="Times New Roman"/>
          <w:sz w:val="24"/>
          <w:szCs w:val="24"/>
        </w:rPr>
      </w:pPr>
      <w:r w:rsidRPr="00DC4BC0">
        <w:rPr>
          <w:rFonts w:ascii="Times New Roman" w:hAnsi="Times New Roman" w:cs="Times New Roman"/>
          <w:sz w:val="24"/>
          <w:szCs w:val="24"/>
        </w:rPr>
        <w:t>Новошахтинской городской Думы</w:t>
      </w:r>
    </w:p>
    <w:p w:rsidR="00523597" w:rsidRDefault="00DC4BC0" w:rsidP="00124B94">
      <w:pPr>
        <w:pStyle w:val="ConsPlusNormal"/>
        <w:jc w:val="right"/>
      </w:pPr>
      <w:r w:rsidRPr="00DC4BC0">
        <w:rPr>
          <w:rFonts w:ascii="Times New Roman" w:hAnsi="Times New Roman" w:cs="Times New Roman"/>
          <w:sz w:val="24"/>
          <w:szCs w:val="24"/>
        </w:rPr>
        <w:t>А.В.КОЛЕСНИКОВ</w:t>
      </w:r>
    </w:p>
    <w:sectPr w:rsidR="00523597" w:rsidSect="00E76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BC0"/>
    <w:rsid w:val="00124B94"/>
    <w:rsid w:val="003E6465"/>
    <w:rsid w:val="00523597"/>
    <w:rsid w:val="00DC4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4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4B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3CADC138C714F6E8AC190FE5C6B71EAEE2C3DACBE91BE8F2416A64C7FF615C37A7F954067B4B9F34C8D80556D34449DD4838AFADE1826E95B1DH6LDK" TargetMode="External"/><Relationship Id="rId13" Type="http://schemas.openxmlformats.org/officeDocument/2006/relationships/hyperlink" Target="consultantplus://offline/ref=3343CADC138C714F6E8AC190FE5C6B71EAEE2C3DA3B896BB892416A64C7FF615C37A7F954067B4B9F34F8E84556D34449DD4838AFADE1826E95B1DH6LDK" TargetMode="External"/><Relationship Id="rId18" Type="http://schemas.openxmlformats.org/officeDocument/2006/relationships/hyperlink" Target="consultantplus://offline/ref=3343CADC138C714F6E8AC190FE5C6B71EAEE2C3DA0B696B78D2416A64C7FF615C37A7F954067B4B9F34F8C8F556D34449DD4838AFADE1826E95B1DH6LDK" TargetMode="External"/><Relationship Id="rId26" Type="http://schemas.openxmlformats.org/officeDocument/2006/relationships/hyperlink" Target="consultantplus://offline/ref=3343CADC138C714F6E8AC190FE5C6B71EAEE2C3DA2BF9FBB822416A64C7FF615C37A7F954067B4B9F34F8D85556D34449DD4838AFADE1826E95B1DH6LDK" TargetMode="External"/><Relationship Id="rId3" Type="http://schemas.openxmlformats.org/officeDocument/2006/relationships/webSettings" Target="webSettings.xml"/><Relationship Id="rId21" Type="http://schemas.openxmlformats.org/officeDocument/2006/relationships/hyperlink" Target="consultantplus://offline/ref=3343CADC138C714F6E8AC190FE5C6B71EAEE2C3DA2BF9FBB822416A64C7FF615C37A7F954067B4B9F34F8C81556D34449DD4838AFADE1826E95B1DH6LDK" TargetMode="External"/><Relationship Id="rId7" Type="http://schemas.openxmlformats.org/officeDocument/2006/relationships/hyperlink" Target="consultantplus://offline/ref=3343CADC138C714F6E8AC186FD303474EFE17B34A7BD9DE8D67B4DFB1B76FC4296357EDB0569ABB9F4518E865CH3L9K" TargetMode="External"/><Relationship Id="rId12" Type="http://schemas.openxmlformats.org/officeDocument/2006/relationships/hyperlink" Target="consultantplus://offline/ref=3343CADC138C714F6E8AC190FE5C6B71EAEE2C3DA7BB95BC832416A64C7FF615C37A7F87403FB8B8F0518C81403B6502HCL8K" TargetMode="External"/><Relationship Id="rId17" Type="http://schemas.openxmlformats.org/officeDocument/2006/relationships/hyperlink" Target="consultantplus://offline/ref=3343CADC138C714F6E8AC186FD303474EFE17B34A7BD9DE8D67B4DFB1B76FC4296357EDB0569ABB9F4518E865CH3L9K" TargetMode="External"/><Relationship Id="rId25" Type="http://schemas.openxmlformats.org/officeDocument/2006/relationships/hyperlink" Target="consultantplus://offline/ref=3343CADC138C714F6E8AC186FD303474EFE17B34A7BD9DE8D67B4DFB1B76FC4296357EDB0569ABB9F4518E865CH3L9K" TargetMode="External"/><Relationship Id="rId2" Type="http://schemas.openxmlformats.org/officeDocument/2006/relationships/settings" Target="settings.xml"/><Relationship Id="rId16" Type="http://schemas.openxmlformats.org/officeDocument/2006/relationships/hyperlink" Target="consultantplus://offline/ref=3343CADC138C714F6E8AC186FD303474EFE17B34A7BD9DE8D67B4DFB1B76FC4296357EDB0569ABB9F4518E865CH3L9K" TargetMode="External"/><Relationship Id="rId20" Type="http://schemas.openxmlformats.org/officeDocument/2006/relationships/hyperlink" Target="consultantplus://offline/ref=3343CADC138C714F6E8AC186FD303474EFE57534A0BF9DE8D67B4DFB1B76FC4296357EDB0569ABB9F4518E865CH3L9K" TargetMode="External"/><Relationship Id="rId29" Type="http://schemas.openxmlformats.org/officeDocument/2006/relationships/hyperlink" Target="consultantplus://offline/ref=3343CADC138C714F6E8AC190FE5C6B71EAEE2C3DA2BF9FBB822416A64C7FF615C37A7F954067B4B9F34F8D82556D34449DD4838AFADE1826E95B1DH6LDK" TargetMode="External"/><Relationship Id="rId1" Type="http://schemas.openxmlformats.org/officeDocument/2006/relationships/styles" Target="styles.xml"/><Relationship Id="rId6" Type="http://schemas.openxmlformats.org/officeDocument/2006/relationships/hyperlink" Target="consultantplus://offline/ref=3343CADC138C714F6E8AC190FE5C6B71EAEE2C3DA2BF9FBB822416A64C7FF615C37A7F954067B4B9F34F8C80556D34449DD4838AFADE1826E95B1DH6LDK" TargetMode="External"/><Relationship Id="rId11" Type="http://schemas.openxmlformats.org/officeDocument/2006/relationships/hyperlink" Target="consultantplus://offline/ref=3343CADC138C714F6E8AC190FE5C6B71EAEE2C3DA7BB95BC822416A64C7FF615C37A7F87403FB8B8F0518C81403B6502HCL8K" TargetMode="External"/><Relationship Id="rId24" Type="http://schemas.openxmlformats.org/officeDocument/2006/relationships/hyperlink" Target="consultantplus://offline/ref=3343CADC138C714F6E8AC186FD303474EFE17A30A5B69DE8D67B4DFB1B76FC4296357EDB0569ABB9F4518E865CH3L9K" TargetMode="External"/><Relationship Id="rId5" Type="http://schemas.openxmlformats.org/officeDocument/2006/relationships/hyperlink" Target="consultantplus://offline/ref=3343CADC138C714F6E8AC190FE5C6B71EAEE2C3DA3B896BB892416A64C7FF615C37A7F954067B4B9F34F8E84556D34449DD4838AFADE1826E95B1DH6LDK" TargetMode="External"/><Relationship Id="rId15" Type="http://schemas.openxmlformats.org/officeDocument/2006/relationships/hyperlink" Target="consultantplus://offline/ref=3343CADC138C714F6E8AC190FE5C6B71EAEE2C3DA0B696B78D2416A64C7FF615C37A7F954067B4B9F34F8C81556D34449DD4838AFADE1826E95B1DH6LDK" TargetMode="External"/><Relationship Id="rId23" Type="http://schemas.openxmlformats.org/officeDocument/2006/relationships/hyperlink" Target="consultantplus://offline/ref=3343CADC138C714F6E8AC190FE5C6B71EAEE2C3DA2BF9FBB822416A64C7FF615C37A7F954067B4B9F34F8D87556D34449DD4838AFADE1826E95B1DH6LDK" TargetMode="External"/><Relationship Id="rId28" Type="http://schemas.openxmlformats.org/officeDocument/2006/relationships/hyperlink" Target="consultantplus://offline/ref=3343CADC138C714F6E8AC190FE5C6B71EAEE2C3DA3B896BB892416A64C7FF615C37A7F954067B4B9F34F8E80556D34449DD4838AFADE1826E95B1DH6LDK" TargetMode="External"/><Relationship Id="rId10" Type="http://schemas.openxmlformats.org/officeDocument/2006/relationships/hyperlink" Target="consultantplus://offline/ref=3343CADC138C714F6E8AC190FE5C6B71EAEE2C3DA7B69EBD8C2416A64C7FF615C37A7F87403FB8B8F0518C81403B6502HCL8K" TargetMode="External"/><Relationship Id="rId19" Type="http://schemas.openxmlformats.org/officeDocument/2006/relationships/hyperlink" Target="consultantplus://offline/ref=3343CADC138C714F6E8AC186FD303474EFE17A30A5B69DE8D67B4DFB1B76FC4296357EDB0569ABB9F4518E865CH3L9K" TargetMode="External"/><Relationship Id="rId31" Type="http://schemas.openxmlformats.org/officeDocument/2006/relationships/theme" Target="theme/theme1.xml"/><Relationship Id="rId4" Type="http://schemas.openxmlformats.org/officeDocument/2006/relationships/hyperlink" Target="consultantplus://offline/ref=3343CADC138C714F6E8AC190FE5C6B71EAEE2C3DA0B696B78D2416A64C7FF615C37A7F954067B4B9F34F8C80556D34449DD4838AFADE1826E95B1DH6LDK" TargetMode="External"/><Relationship Id="rId9" Type="http://schemas.openxmlformats.org/officeDocument/2006/relationships/hyperlink" Target="consultantplus://offline/ref=3343CADC138C714F6E8AC190FE5C6B71EAEE2C3DA7B892BE892416A64C7FF615C37A7F87403FB8B8F0518C81403B6502HCL8K" TargetMode="External"/><Relationship Id="rId14" Type="http://schemas.openxmlformats.org/officeDocument/2006/relationships/hyperlink" Target="consultantplus://offline/ref=3343CADC138C714F6E8AC190FE5C6B71EAEE2C3DA2BF9FBB822416A64C7FF615C37A7F954067B4B9F34F8C80556D34449DD4838AFADE1826E95B1DH6LDK" TargetMode="External"/><Relationship Id="rId22" Type="http://schemas.openxmlformats.org/officeDocument/2006/relationships/hyperlink" Target="consultantplus://offline/ref=3343CADC138C714F6E8AC190FE5C6B71EAEE2C3DA2BF9FBB822416A64C7FF615C37A7F954067B4B9F34F8C8F556D34449DD4838AFADE1826E95B1DH6LDK" TargetMode="External"/><Relationship Id="rId27" Type="http://schemas.openxmlformats.org/officeDocument/2006/relationships/hyperlink" Target="consultantplus://offline/ref=3343CADC138C714F6E8AC190FE5C6B71EAEE2C3DA3B896BB892416A64C7FF615C37A7F954067B4B9F34F8E85556D34449DD4838AFADE1826E95B1DH6L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3520</Words>
  <Characters>20070</Characters>
  <Application>Microsoft Office Word</Application>
  <DocSecurity>0</DocSecurity>
  <Lines>167</Lines>
  <Paragraphs>47</Paragraphs>
  <ScaleCrop>false</ScaleCrop>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2</cp:revision>
  <dcterms:created xsi:type="dcterms:W3CDTF">2020-07-13T10:11:00Z</dcterms:created>
  <dcterms:modified xsi:type="dcterms:W3CDTF">2020-08-10T08:00:00Z</dcterms:modified>
</cp:coreProperties>
</file>