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AF8" w:rsidRPr="00761AF8" w:rsidRDefault="00761AF8" w:rsidP="00761AF8">
      <w:pPr>
        <w:pStyle w:val="ConsPlusNormal"/>
        <w:jc w:val="both"/>
        <w:outlineLvl w:val="0"/>
        <w:rPr>
          <w:rFonts w:ascii="Times New Roman" w:hAnsi="Times New Roman" w:cs="Times New Roman"/>
          <w:sz w:val="24"/>
          <w:szCs w:val="24"/>
        </w:rPr>
      </w:pPr>
    </w:p>
    <w:p w:rsidR="00761AF8" w:rsidRPr="00761AF8" w:rsidRDefault="00761AF8" w:rsidP="00761AF8">
      <w:pPr>
        <w:pStyle w:val="ConsPlusTitle"/>
        <w:jc w:val="center"/>
        <w:outlineLvl w:val="0"/>
        <w:rPr>
          <w:rFonts w:ascii="Times New Roman" w:hAnsi="Times New Roman" w:cs="Times New Roman"/>
          <w:sz w:val="24"/>
          <w:szCs w:val="24"/>
        </w:rPr>
      </w:pPr>
      <w:r w:rsidRPr="00761AF8">
        <w:rPr>
          <w:rFonts w:ascii="Times New Roman" w:hAnsi="Times New Roman" w:cs="Times New Roman"/>
          <w:sz w:val="24"/>
          <w:szCs w:val="24"/>
        </w:rPr>
        <w:t>АДМИНИСТРАЦИЯ ГОРОДА НОВОШАХТИНСКА</w:t>
      </w:r>
    </w:p>
    <w:p w:rsidR="00761AF8" w:rsidRPr="00761AF8" w:rsidRDefault="00761AF8" w:rsidP="00761AF8">
      <w:pPr>
        <w:pStyle w:val="ConsPlusTitle"/>
        <w:ind w:firstLine="540"/>
        <w:jc w:val="both"/>
        <w:rPr>
          <w:rFonts w:ascii="Times New Roman" w:hAnsi="Times New Roman" w:cs="Times New Roman"/>
          <w:sz w:val="24"/>
          <w:szCs w:val="24"/>
        </w:rPr>
      </w:pP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ПОСТАНОВЛЕНИЕ</w:t>
      </w: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от 4 июня 2020 г. N 417</w:t>
      </w:r>
    </w:p>
    <w:p w:rsidR="00761AF8" w:rsidRPr="00761AF8" w:rsidRDefault="00761AF8" w:rsidP="00761AF8">
      <w:pPr>
        <w:pStyle w:val="ConsPlusTitle"/>
        <w:ind w:firstLine="540"/>
        <w:jc w:val="both"/>
        <w:rPr>
          <w:rFonts w:ascii="Times New Roman" w:hAnsi="Times New Roman" w:cs="Times New Roman"/>
          <w:sz w:val="24"/>
          <w:szCs w:val="24"/>
        </w:rPr>
      </w:pP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О ВНЕСЕНИИ ИЗМЕНЕНИЙ В ПОСТАНОВЛЕНИЕ</w:t>
      </w: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АДМИНИСТРАЦИИ ГОРОДА ОТ 25.08.2017 N 817</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В целях приведения муниципального правового акта в соответствие с законодательством Российской Федерации постановляю:</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1. Внести изменения в </w:t>
      </w:r>
      <w:hyperlink r:id="rId4" w:history="1">
        <w:r w:rsidRPr="00761AF8">
          <w:rPr>
            <w:rFonts w:ascii="Times New Roman" w:hAnsi="Times New Roman" w:cs="Times New Roman"/>
            <w:color w:val="0000FF"/>
            <w:sz w:val="24"/>
            <w:szCs w:val="24"/>
          </w:rPr>
          <w:t>приложение</w:t>
        </w:r>
      </w:hyperlink>
      <w:r w:rsidRPr="00761AF8">
        <w:rPr>
          <w:rFonts w:ascii="Times New Roman" w:hAnsi="Times New Roman" w:cs="Times New Roman"/>
          <w:sz w:val="24"/>
          <w:szCs w:val="24"/>
        </w:rPr>
        <w:t xml:space="preserve"> к постановлению Администрации города от 25.08.2017 N 817 "Об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"Предварительное согласование предоставления земельного участка" согласно </w:t>
      </w:r>
      <w:hyperlink w:anchor="P30" w:history="1">
        <w:r w:rsidRPr="00761AF8">
          <w:rPr>
            <w:rFonts w:ascii="Times New Roman" w:hAnsi="Times New Roman" w:cs="Times New Roman"/>
            <w:color w:val="0000FF"/>
            <w:sz w:val="24"/>
            <w:szCs w:val="24"/>
          </w:rPr>
          <w:t>приложению</w:t>
        </w:r>
      </w:hyperlink>
      <w:r w:rsidRPr="00761AF8">
        <w:rPr>
          <w:rFonts w:ascii="Times New Roman" w:hAnsi="Times New Roman" w:cs="Times New Roman"/>
          <w:sz w:val="24"/>
          <w:szCs w:val="24"/>
        </w:rPr>
        <w:t>.</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2. Настоящее постановление вступает в силу после его официального опубликования, подлежит размещению на официальном сайте Администрации города Новошахтинска в сети Интернет.</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3. </w:t>
      </w:r>
      <w:proofErr w:type="gramStart"/>
      <w:r w:rsidRPr="00761AF8">
        <w:rPr>
          <w:rFonts w:ascii="Times New Roman" w:hAnsi="Times New Roman" w:cs="Times New Roman"/>
          <w:sz w:val="24"/>
          <w:szCs w:val="24"/>
        </w:rPr>
        <w:t>Контроль за</w:t>
      </w:r>
      <w:proofErr w:type="gramEnd"/>
      <w:r w:rsidRPr="00761AF8">
        <w:rPr>
          <w:rFonts w:ascii="Times New Roman" w:hAnsi="Times New Roman" w:cs="Times New Roman"/>
          <w:sz w:val="24"/>
          <w:szCs w:val="24"/>
        </w:rPr>
        <w:t xml:space="preserve"> исполнением постановления возложить на заместителя главы Администрации города по строительству, жилищным вопросам и земельно-имущественным отношениям </w:t>
      </w:r>
      <w:proofErr w:type="spellStart"/>
      <w:r w:rsidRPr="00761AF8">
        <w:rPr>
          <w:rFonts w:ascii="Times New Roman" w:hAnsi="Times New Roman" w:cs="Times New Roman"/>
          <w:sz w:val="24"/>
          <w:szCs w:val="24"/>
        </w:rPr>
        <w:t>Маловичко</w:t>
      </w:r>
      <w:proofErr w:type="spellEnd"/>
      <w:r w:rsidRPr="00761AF8">
        <w:rPr>
          <w:rFonts w:ascii="Times New Roman" w:hAnsi="Times New Roman" w:cs="Times New Roman"/>
          <w:sz w:val="24"/>
          <w:szCs w:val="24"/>
        </w:rPr>
        <w:t xml:space="preserve"> О.А.</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Глава Администрации города</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С.А.БОНДАРЕНКО</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Постановление вносит</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Комитет по управлению</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имуществом Администрации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города</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both"/>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Default="00761AF8" w:rsidP="00761AF8">
      <w:pPr>
        <w:pStyle w:val="ConsPlusNormal"/>
        <w:jc w:val="right"/>
        <w:outlineLvl w:val="0"/>
        <w:rPr>
          <w:rFonts w:ascii="Times New Roman" w:hAnsi="Times New Roman" w:cs="Times New Roman"/>
          <w:sz w:val="24"/>
          <w:szCs w:val="24"/>
        </w:rPr>
      </w:pPr>
    </w:p>
    <w:p w:rsidR="00761AF8" w:rsidRPr="00761AF8" w:rsidRDefault="00761AF8" w:rsidP="00761AF8">
      <w:pPr>
        <w:pStyle w:val="ConsPlusNormal"/>
        <w:jc w:val="right"/>
        <w:outlineLvl w:val="0"/>
        <w:rPr>
          <w:rFonts w:ascii="Times New Roman" w:hAnsi="Times New Roman" w:cs="Times New Roman"/>
          <w:sz w:val="24"/>
          <w:szCs w:val="24"/>
        </w:rPr>
      </w:pPr>
      <w:r w:rsidRPr="00761AF8">
        <w:rPr>
          <w:rFonts w:ascii="Times New Roman" w:hAnsi="Times New Roman" w:cs="Times New Roman"/>
          <w:sz w:val="24"/>
          <w:szCs w:val="24"/>
        </w:rPr>
        <w:lastRenderedPageBreak/>
        <w:t>Приложение</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к постановлению</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Администрации города</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от 04.06.2020 N 417</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Title"/>
        <w:jc w:val="center"/>
        <w:rPr>
          <w:rFonts w:ascii="Times New Roman" w:hAnsi="Times New Roman" w:cs="Times New Roman"/>
          <w:sz w:val="24"/>
          <w:szCs w:val="24"/>
        </w:rPr>
      </w:pPr>
      <w:bookmarkStart w:id="0" w:name="P30"/>
      <w:bookmarkEnd w:id="0"/>
      <w:r w:rsidRPr="00761AF8">
        <w:rPr>
          <w:rFonts w:ascii="Times New Roman" w:hAnsi="Times New Roman" w:cs="Times New Roman"/>
          <w:sz w:val="24"/>
          <w:szCs w:val="24"/>
        </w:rPr>
        <w:t>ИЗМЕНЕНИЯ,</w:t>
      </w: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ВНОСИМЫЕ В ПРИЛОЖЕНИЕ К ПОСТАНОВЛЕНИЮ АДМИНИСТРАЦИИ</w:t>
      </w: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ГОРОДА ОТ 25.08.2017 N 817 "ОБ УТВЕРЖДЕНИИ АДМИНИСТРАТИВНОГО</w:t>
      </w: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РЕГЛАМЕНТА ПРЕДОСТАВЛЕНИЯ МУНИЦИПАЛЬНОЙ УСЛУГИ КОМИТЕТОМ</w:t>
      </w: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ПО УПРАВЛЕНИЮ ИМУЩЕСТВОМ АДМИНИСТРАЦИИ ГОРОДА НОВОШАХТИНСКА</w:t>
      </w: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"ПРЕДВАРИТЕЛЬНОЕ СОГЛАСОВАНИЕ ПРЕДОСТАВЛЕНИЯ</w:t>
      </w:r>
    </w:p>
    <w:p w:rsidR="00761AF8" w:rsidRPr="00761AF8" w:rsidRDefault="00761AF8" w:rsidP="00761AF8">
      <w:pPr>
        <w:pStyle w:val="ConsPlusTitle"/>
        <w:jc w:val="center"/>
        <w:rPr>
          <w:rFonts w:ascii="Times New Roman" w:hAnsi="Times New Roman" w:cs="Times New Roman"/>
          <w:sz w:val="24"/>
          <w:szCs w:val="24"/>
        </w:rPr>
      </w:pPr>
      <w:r w:rsidRPr="00761AF8">
        <w:rPr>
          <w:rFonts w:ascii="Times New Roman" w:hAnsi="Times New Roman" w:cs="Times New Roman"/>
          <w:sz w:val="24"/>
          <w:szCs w:val="24"/>
        </w:rPr>
        <w:t>ЗЕМЕЛЬНОГО УЧАСТКА"</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1. В </w:t>
      </w:r>
      <w:hyperlink r:id="rId5" w:history="1">
        <w:r w:rsidRPr="00761AF8">
          <w:rPr>
            <w:rFonts w:ascii="Times New Roman" w:hAnsi="Times New Roman" w:cs="Times New Roman"/>
            <w:color w:val="0000FF"/>
            <w:sz w:val="24"/>
            <w:szCs w:val="24"/>
          </w:rPr>
          <w:t>разделе II</w:t>
        </w:r>
      </w:hyperlink>
      <w:r w:rsidRPr="00761AF8">
        <w:rPr>
          <w:rFonts w:ascii="Times New Roman" w:hAnsi="Times New Roman" w:cs="Times New Roman"/>
          <w:sz w:val="24"/>
          <w:szCs w:val="24"/>
        </w:rPr>
        <w:t>:</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1.1. </w:t>
      </w:r>
      <w:hyperlink r:id="rId6" w:history="1">
        <w:r w:rsidRPr="00761AF8">
          <w:rPr>
            <w:rFonts w:ascii="Times New Roman" w:hAnsi="Times New Roman" w:cs="Times New Roman"/>
            <w:color w:val="0000FF"/>
            <w:sz w:val="24"/>
            <w:szCs w:val="24"/>
          </w:rPr>
          <w:t>Абзац первый пункта 5.2</w:t>
        </w:r>
      </w:hyperlink>
      <w:r w:rsidRPr="00761AF8">
        <w:rPr>
          <w:rFonts w:ascii="Times New Roman" w:hAnsi="Times New Roman" w:cs="Times New Roman"/>
          <w:sz w:val="24"/>
          <w:szCs w:val="24"/>
        </w:rPr>
        <w:t xml:space="preserve"> изложить в следующей редакции: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"5.2. </w:t>
      </w:r>
      <w:proofErr w:type="gramStart"/>
      <w:r w:rsidRPr="00761AF8">
        <w:rPr>
          <w:rFonts w:ascii="Times New Roman" w:hAnsi="Times New Roman" w:cs="Times New Roman"/>
          <w:sz w:val="24"/>
          <w:szCs w:val="24"/>
        </w:rPr>
        <w:t>Непосредственно обеспечивает предоставление муниципальной услуги отдел распоряжения земельными ресурсами (далее - Отдел распоряжения), а в случае обращения заявителей, указанных в строках 8 и 37 приложения N 1 к настоящему Регламенту, с заявлением о предварительном согласовании предоставления земельного участка для индивидуального жилищного строительства, садоводства - отдел правовой регистрации и приватизации Комитета (далее - Отдел приватизации).".</w:t>
      </w:r>
      <w:proofErr w:type="gramEnd"/>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1.2. </w:t>
      </w:r>
      <w:hyperlink r:id="rId7" w:history="1">
        <w:r w:rsidRPr="00761AF8">
          <w:rPr>
            <w:rFonts w:ascii="Times New Roman" w:hAnsi="Times New Roman" w:cs="Times New Roman"/>
            <w:color w:val="0000FF"/>
            <w:sz w:val="24"/>
            <w:szCs w:val="24"/>
          </w:rPr>
          <w:t>Абзац третий пункта 7.1</w:t>
        </w:r>
      </w:hyperlink>
      <w:r w:rsidRPr="00761AF8">
        <w:rPr>
          <w:rFonts w:ascii="Times New Roman" w:hAnsi="Times New Roman" w:cs="Times New Roman"/>
          <w:sz w:val="24"/>
          <w:szCs w:val="24"/>
        </w:rPr>
        <w:t xml:space="preserve"> изложить в следующей редакции: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"Муниципальная услуга предоставляется в срок, не превышающий 67 календарных дней со дня поступления заявления в случае обращения заявителей, указанных в строках 8 и 37 приложения N 1 к настоящему Регламенту, с заявлением о предварительном согласовании предоставления земельного участка для индивидуального жилищного строительства, садоводства</w:t>
      </w:r>
      <w:proofErr w:type="gramStart"/>
      <w:r w:rsidRPr="00761AF8">
        <w:rPr>
          <w:rFonts w:ascii="Times New Roman" w:hAnsi="Times New Roman" w:cs="Times New Roman"/>
          <w:sz w:val="24"/>
          <w:szCs w:val="24"/>
        </w:rPr>
        <w:t>.".</w:t>
      </w:r>
      <w:proofErr w:type="gramEnd"/>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1.3. </w:t>
      </w:r>
      <w:hyperlink r:id="rId8" w:history="1">
        <w:r w:rsidRPr="00761AF8">
          <w:rPr>
            <w:rFonts w:ascii="Times New Roman" w:hAnsi="Times New Roman" w:cs="Times New Roman"/>
            <w:color w:val="0000FF"/>
            <w:sz w:val="24"/>
            <w:szCs w:val="24"/>
          </w:rPr>
          <w:t>Пункт 12.2</w:t>
        </w:r>
      </w:hyperlink>
      <w:r w:rsidRPr="00761AF8">
        <w:rPr>
          <w:rFonts w:ascii="Times New Roman" w:hAnsi="Times New Roman" w:cs="Times New Roman"/>
          <w:sz w:val="24"/>
          <w:szCs w:val="24"/>
        </w:rPr>
        <w:t xml:space="preserve"> изложить следующей редакции: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"12.2. В предоставлении муниципальной услуги отказывается при наличии одного из следующих оснований:</w:t>
      </w:r>
    </w:p>
    <w:p w:rsidR="00761AF8" w:rsidRPr="00761AF8" w:rsidRDefault="00761AF8" w:rsidP="00761AF8">
      <w:pPr>
        <w:pStyle w:val="ConsPlusNormal"/>
        <w:ind w:firstLine="540"/>
        <w:jc w:val="both"/>
        <w:rPr>
          <w:rFonts w:ascii="Times New Roman" w:hAnsi="Times New Roman" w:cs="Times New Roman"/>
          <w:sz w:val="24"/>
          <w:szCs w:val="24"/>
        </w:rPr>
      </w:pPr>
      <w:bookmarkStart w:id="1" w:name="P45"/>
      <w:bookmarkEnd w:id="1"/>
      <w:r w:rsidRPr="00761AF8">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761AF8">
          <w:rPr>
            <w:rFonts w:ascii="Times New Roman" w:hAnsi="Times New Roman" w:cs="Times New Roman"/>
            <w:color w:val="0000FF"/>
            <w:sz w:val="24"/>
            <w:szCs w:val="24"/>
          </w:rPr>
          <w:t>пунктом 12 статьи 11.10</w:t>
        </w:r>
      </w:hyperlink>
      <w:r w:rsidRPr="00761AF8">
        <w:rPr>
          <w:rFonts w:ascii="Times New Roman" w:hAnsi="Times New Roman" w:cs="Times New Roman"/>
          <w:sz w:val="24"/>
          <w:szCs w:val="24"/>
        </w:rPr>
        <w:t xml:space="preserve"> Земельного кодекса Российской Федерации;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разработка схемы расположения земельного участка с нарушением предусмотренных </w:t>
      </w:r>
      <w:hyperlink r:id="rId10" w:history="1">
        <w:r w:rsidRPr="00761AF8">
          <w:rPr>
            <w:rFonts w:ascii="Times New Roman" w:hAnsi="Times New Roman" w:cs="Times New Roman"/>
            <w:color w:val="0000FF"/>
            <w:sz w:val="24"/>
            <w:szCs w:val="24"/>
          </w:rPr>
          <w:t>статьей 11.9</w:t>
        </w:r>
      </w:hyperlink>
      <w:r w:rsidRPr="00761AF8">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61AF8" w:rsidRPr="00761AF8" w:rsidRDefault="00761AF8" w:rsidP="00761AF8">
      <w:pPr>
        <w:pStyle w:val="ConsPlusNormal"/>
        <w:ind w:firstLine="540"/>
        <w:jc w:val="both"/>
        <w:rPr>
          <w:rFonts w:ascii="Times New Roman" w:hAnsi="Times New Roman" w:cs="Times New Roman"/>
          <w:sz w:val="24"/>
          <w:szCs w:val="24"/>
        </w:rPr>
      </w:pPr>
      <w:bookmarkStart w:id="2" w:name="P51"/>
      <w:bookmarkEnd w:id="2"/>
      <w:r w:rsidRPr="00761AF8">
        <w:rPr>
          <w:rFonts w:ascii="Times New Roman" w:hAnsi="Times New Roman" w:cs="Times New Roman"/>
          <w:sz w:val="24"/>
          <w:szCs w:val="24"/>
        </w:rPr>
        <w:t xml:space="preserve">2) земельный участок, который предстоит образовать, не может быть предоставлен </w:t>
      </w:r>
      <w:r w:rsidRPr="00761AF8">
        <w:rPr>
          <w:rFonts w:ascii="Times New Roman" w:hAnsi="Times New Roman" w:cs="Times New Roman"/>
          <w:sz w:val="24"/>
          <w:szCs w:val="24"/>
        </w:rPr>
        <w:lastRenderedPageBreak/>
        <w:t>заявителю по основаниям:</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61AF8">
          <w:rPr>
            <w:rFonts w:ascii="Times New Roman" w:hAnsi="Times New Roman" w:cs="Times New Roman"/>
            <w:color w:val="0000FF"/>
            <w:sz w:val="24"/>
            <w:szCs w:val="24"/>
          </w:rPr>
          <w:t>подпунктом 10 пункта 2 статьи 39.10</w:t>
        </w:r>
      </w:hyperlink>
      <w:r w:rsidRPr="00761AF8">
        <w:rPr>
          <w:rFonts w:ascii="Times New Roman" w:hAnsi="Times New Roman" w:cs="Times New Roman"/>
          <w:sz w:val="24"/>
          <w:szCs w:val="24"/>
        </w:rPr>
        <w:t xml:space="preserve"> Земельного кодекса Российской Федерации;</w:t>
      </w:r>
      <w:proofErr w:type="gramEnd"/>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61AF8">
        <w:rPr>
          <w:rFonts w:ascii="Times New Roman" w:hAnsi="Times New Roman" w:cs="Times New Roman"/>
          <w:sz w:val="24"/>
          <w:szCs w:val="24"/>
        </w:rPr>
        <w:t xml:space="preserve"> участком общего назначения);</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761AF8">
          <w:rPr>
            <w:rFonts w:ascii="Times New Roman" w:hAnsi="Times New Roman" w:cs="Times New Roman"/>
            <w:color w:val="0000FF"/>
            <w:sz w:val="24"/>
            <w:szCs w:val="24"/>
          </w:rPr>
          <w:t>статьей 39.36</w:t>
        </w:r>
      </w:hyperlink>
      <w:r w:rsidRPr="00761AF8">
        <w:rPr>
          <w:rFonts w:ascii="Times New Roman" w:hAnsi="Times New Roman" w:cs="Times New Roman"/>
          <w:sz w:val="24"/>
          <w:szCs w:val="24"/>
        </w:rPr>
        <w:t xml:space="preserve"> Земельного кодекса Российской Федерации, либо с</w:t>
      </w:r>
      <w:proofErr w:type="gramEnd"/>
      <w:r w:rsidRPr="00761AF8">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761AF8">
        <w:rPr>
          <w:rFonts w:ascii="Times New Roman" w:hAnsi="Times New Roman" w:cs="Times New Roman"/>
          <w:sz w:val="24"/>
          <w:szCs w:val="24"/>
        </w:rPr>
        <w:t>постройки</w:t>
      </w:r>
      <w:proofErr w:type="gramEnd"/>
      <w:r w:rsidRPr="00761AF8">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761AF8">
          <w:rPr>
            <w:rFonts w:ascii="Times New Roman" w:hAnsi="Times New Roman" w:cs="Times New Roman"/>
            <w:color w:val="0000FF"/>
            <w:sz w:val="24"/>
            <w:szCs w:val="24"/>
          </w:rPr>
          <w:t>частью 11 статьи 55.32</w:t>
        </w:r>
      </w:hyperlink>
      <w:r w:rsidRPr="00761AF8">
        <w:rPr>
          <w:rFonts w:ascii="Times New Roman" w:hAnsi="Times New Roman" w:cs="Times New Roman"/>
          <w:sz w:val="24"/>
          <w:szCs w:val="24"/>
        </w:rPr>
        <w:t xml:space="preserve"> Градостроительного кодекса Российской Федерации;</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761AF8">
          <w:rPr>
            <w:rFonts w:ascii="Times New Roman" w:hAnsi="Times New Roman" w:cs="Times New Roman"/>
            <w:color w:val="0000FF"/>
            <w:sz w:val="24"/>
            <w:szCs w:val="24"/>
          </w:rPr>
          <w:t>статьей 39.36</w:t>
        </w:r>
      </w:hyperlink>
      <w:r w:rsidRPr="00761AF8">
        <w:rPr>
          <w:rFonts w:ascii="Times New Roman" w:hAnsi="Times New Roman" w:cs="Times New Roman"/>
          <w:sz w:val="24"/>
          <w:szCs w:val="24"/>
        </w:rPr>
        <w:t xml:space="preserve"> Земельного кодекса Российской Федерации, либо</w:t>
      </w:r>
      <w:proofErr w:type="gramEnd"/>
      <w:r w:rsidRPr="00761AF8">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761AF8">
        <w:rPr>
          <w:rFonts w:ascii="Times New Roman" w:hAnsi="Times New Roman" w:cs="Times New Roman"/>
          <w:sz w:val="24"/>
          <w:szCs w:val="24"/>
        </w:rPr>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61AF8">
        <w:rPr>
          <w:rFonts w:ascii="Times New Roman" w:hAnsi="Times New Roman" w:cs="Times New Roman"/>
          <w:sz w:val="24"/>
          <w:szCs w:val="24"/>
        </w:rPr>
        <w:t xml:space="preserve"> целей резервирования;</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61AF8">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761AF8">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761AF8">
        <w:rPr>
          <w:rFonts w:ascii="Times New Roman" w:hAnsi="Times New Roman" w:cs="Times New Roman"/>
          <w:sz w:val="24"/>
          <w:szCs w:val="24"/>
        </w:rPr>
        <w:t>извещение</w:t>
      </w:r>
      <w:proofErr w:type="gramEnd"/>
      <w:r w:rsidRPr="00761AF8">
        <w:rPr>
          <w:rFonts w:ascii="Times New Roman" w:hAnsi="Times New Roman" w:cs="Times New Roman"/>
          <w:sz w:val="24"/>
          <w:szCs w:val="24"/>
        </w:rPr>
        <w:t xml:space="preserve"> о проведении которого размещено в соответствии с </w:t>
      </w:r>
      <w:hyperlink r:id="rId15" w:history="1">
        <w:r w:rsidRPr="00761AF8">
          <w:rPr>
            <w:rFonts w:ascii="Times New Roman" w:hAnsi="Times New Roman" w:cs="Times New Roman"/>
            <w:color w:val="0000FF"/>
            <w:sz w:val="24"/>
            <w:szCs w:val="24"/>
          </w:rPr>
          <w:t>пунктом 19 статьи 39.11</w:t>
        </w:r>
      </w:hyperlink>
      <w:r w:rsidRPr="00761AF8">
        <w:rPr>
          <w:rFonts w:ascii="Times New Roman" w:hAnsi="Times New Roman" w:cs="Times New Roman"/>
          <w:sz w:val="24"/>
          <w:szCs w:val="24"/>
        </w:rPr>
        <w:t xml:space="preserve"> Земельного кодекса Российской Федерации;</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6" w:history="1">
        <w:r w:rsidRPr="00761AF8">
          <w:rPr>
            <w:rFonts w:ascii="Times New Roman" w:hAnsi="Times New Roman" w:cs="Times New Roman"/>
            <w:color w:val="0000FF"/>
            <w:sz w:val="24"/>
            <w:szCs w:val="24"/>
          </w:rPr>
          <w:t>подпунктом 6 пункта 4 статьи 39.11</w:t>
        </w:r>
      </w:hyperlink>
      <w:r w:rsidRPr="00761AF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61AF8">
          <w:rPr>
            <w:rFonts w:ascii="Times New Roman" w:hAnsi="Times New Roman" w:cs="Times New Roman"/>
            <w:color w:val="0000FF"/>
            <w:sz w:val="24"/>
            <w:szCs w:val="24"/>
          </w:rPr>
          <w:t>подпунктом 4 пункта 4 статьи 39.11</w:t>
        </w:r>
      </w:hyperlink>
      <w:r w:rsidRPr="00761AF8">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761AF8">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8" w:history="1">
        <w:r w:rsidRPr="00761AF8">
          <w:rPr>
            <w:rFonts w:ascii="Times New Roman" w:hAnsi="Times New Roman" w:cs="Times New Roman"/>
            <w:color w:val="0000FF"/>
            <w:sz w:val="24"/>
            <w:szCs w:val="24"/>
          </w:rPr>
          <w:t>пунктом 8 статьи 39.11</w:t>
        </w:r>
      </w:hyperlink>
      <w:r w:rsidRPr="00761AF8">
        <w:rPr>
          <w:rFonts w:ascii="Times New Roman" w:hAnsi="Times New Roman" w:cs="Times New Roman"/>
          <w:sz w:val="24"/>
          <w:szCs w:val="24"/>
        </w:rPr>
        <w:t xml:space="preserve"> Земельного кодекса Российской Федерации;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в отношении земельного участка, указанного в заявлен</w:t>
      </w:r>
      <w:proofErr w:type="gramStart"/>
      <w:r w:rsidRPr="00761AF8">
        <w:rPr>
          <w:rFonts w:ascii="Times New Roman" w:hAnsi="Times New Roman" w:cs="Times New Roman"/>
          <w:sz w:val="24"/>
          <w:szCs w:val="24"/>
        </w:rPr>
        <w:t>ии о е</w:t>
      </w:r>
      <w:proofErr w:type="gramEnd"/>
      <w:r w:rsidRPr="00761AF8">
        <w:rPr>
          <w:rFonts w:ascii="Times New Roman" w:hAnsi="Times New Roman" w:cs="Times New Roman"/>
          <w:sz w:val="24"/>
          <w:szCs w:val="24"/>
        </w:rPr>
        <w:t xml:space="preserve">го предоставлении, опубликовано и размещено в соответствии с </w:t>
      </w:r>
      <w:hyperlink r:id="rId19" w:history="1">
        <w:r w:rsidRPr="00761AF8">
          <w:rPr>
            <w:rFonts w:ascii="Times New Roman" w:hAnsi="Times New Roman" w:cs="Times New Roman"/>
            <w:color w:val="0000FF"/>
            <w:sz w:val="24"/>
            <w:szCs w:val="24"/>
          </w:rPr>
          <w:t>подпунктом 1 пункта 1 статьи 39.18</w:t>
        </w:r>
      </w:hyperlink>
      <w:r w:rsidRPr="00761AF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садоводства;</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761AF8">
        <w:rPr>
          <w:rFonts w:ascii="Times New Roman" w:hAnsi="Times New Roman" w:cs="Times New Roman"/>
          <w:sz w:val="24"/>
          <w:szCs w:val="24"/>
        </w:rPr>
        <w:lastRenderedPageBreak/>
        <w:t>заявлении о предоставлении земельного участка;</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761AF8">
          <w:rPr>
            <w:rFonts w:ascii="Times New Roman" w:hAnsi="Times New Roman" w:cs="Times New Roman"/>
            <w:color w:val="0000FF"/>
            <w:sz w:val="24"/>
            <w:szCs w:val="24"/>
          </w:rPr>
          <w:t>подпунктом 10 пункта 2 статьи 39.10</w:t>
        </w:r>
      </w:hyperlink>
      <w:r w:rsidRPr="00761AF8">
        <w:rPr>
          <w:rFonts w:ascii="Times New Roman" w:hAnsi="Times New Roman" w:cs="Times New Roman"/>
          <w:sz w:val="24"/>
          <w:szCs w:val="24"/>
        </w:rPr>
        <w:t xml:space="preserve"> Земельного кодекса Российской Федерации;</w:t>
      </w:r>
      <w:proofErr w:type="gramEnd"/>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761AF8">
          <w:rPr>
            <w:rFonts w:ascii="Times New Roman" w:hAnsi="Times New Roman" w:cs="Times New Roman"/>
            <w:color w:val="0000FF"/>
            <w:sz w:val="24"/>
            <w:szCs w:val="24"/>
          </w:rPr>
          <w:t>пунктом 6 статьи 39.10</w:t>
        </w:r>
      </w:hyperlink>
      <w:r w:rsidRPr="00761AF8">
        <w:rPr>
          <w:rFonts w:ascii="Times New Roman" w:hAnsi="Times New Roman" w:cs="Times New Roman"/>
          <w:sz w:val="24"/>
          <w:szCs w:val="24"/>
        </w:rPr>
        <w:t xml:space="preserve"> Земельного кодекса Российской Федерации;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предоставление земельного участка на заявленном виде прав не допускается;</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в отношении земельного участка, указанного в заявлен</w:t>
      </w:r>
      <w:proofErr w:type="gramStart"/>
      <w:r w:rsidRPr="00761AF8">
        <w:rPr>
          <w:rFonts w:ascii="Times New Roman" w:hAnsi="Times New Roman" w:cs="Times New Roman"/>
          <w:sz w:val="24"/>
          <w:szCs w:val="24"/>
        </w:rPr>
        <w:t>ии о е</w:t>
      </w:r>
      <w:proofErr w:type="gramEnd"/>
      <w:r w:rsidRPr="00761AF8">
        <w:rPr>
          <w:rFonts w:ascii="Times New Roman" w:hAnsi="Times New Roman" w:cs="Times New Roman"/>
          <w:sz w:val="24"/>
          <w:szCs w:val="24"/>
        </w:rPr>
        <w:t>го предоставлении, не установлен вид разрешенного использования;</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в отношении земельного участка, указанного в заявлен</w:t>
      </w:r>
      <w:proofErr w:type="gramStart"/>
      <w:r w:rsidRPr="00761AF8">
        <w:rPr>
          <w:rFonts w:ascii="Times New Roman" w:hAnsi="Times New Roman" w:cs="Times New Roman"/>
          <w:sz w:val="24"/>
          <w:szCs w:val="24"/>
        </w:rPr>
        <w:t>ии о е</w:t>
      </w:r>
      <w:proofErr w:type="gramEnd"/>
      <w:r w:rsidRPr="00761AF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61AF8">
        <w:rPr>
          <w:rFonts w:ascii="Times New Roman" w:hAnsi="Times New Roman" w:cs="Times New Roman"/>
          <w:sz w:val="24"/>
          <w:szCs w:val="24"/>
        </w:rPr>
        <w:t xml:space="preserve"> или реконструкции;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границы земельного участка, указанного в заявлен</w:t>
      </w:r>
      <w:proofErr w:type="gramStart"/>
      <w:r w:rsidRPr="00761AF8">
        <w:rPr>
          <w:rFonts w:ascii="Times New Roman" w:hAnsi="Times New Roman" w:cs="Times New Roman"/>
          <w:sz w:val="24"/>
          <w:szCs w:val="24"/>
        </w:rPr>
        <w:t>ии о е</w:t>
      </w:r>
      <w:proofErr w:type="gramEnd"/>
      <w:r w:rsidRPr="00761AF8">
        <w:rPr>
          <w:rFonts w:ascii="Times New Roman" w:hAnsi="Times New Roman" w:cs="Times New Roman"/>
          <w:sz w:val="24"/>
          <w:szCs w:val="24"/>
        </w:rPr>
        <w:t xml:space="preserve">го предоставлении, подлежат уточнению в соответствии с Федеральным </w:t>
      </w:r>
      <w:hyperlink r:id="rId22" w:history="1">
        <w:r w:rsidRPr="00761AF8">
          <w:rPr>
            <w:rFonts w:ascii="Times New Roman" w:hAnsi="Times New Roman" w:cs="Times New Roman"/>
            <w:color w:val="0000FF"/>
            <w:sz w:val="24"/>
            <w:szCs w:val="24"/>
          </w:rPr>
          <w:t>законом</w:t>
        </w:r>
      </w:hyperlink>
      <w:r w:rsidRPr="00761AF8">
        <w:rPr>
          <w:rFonts w:ascii="Times New Roman" w:hAnsi="Times New Roman" w:cs="Times New Roman"/>
          <w:sz w:val="24"/>
          <w:szCs w:val="24"/>
        </w:rPr>
        <w:t xml:space="preserve"> от 13.07.2015 N 218-ФЗ "О государственной регистрации недвижимости";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площадь земельного участка, указанного в заявлен</w:t>
      </w:r>
      <w:proofErr w:type="gramStart"/>
      <w:r w:rsidRPr="00761AF8">
        <w:rPr>
          <w:rFonts w:ascii="Times New Roman" w:hAnsi="Times New Roman" w:cs="Times New Roman"/>
          <w:sz w:val="24"/>
          <w:szCs w:val="24"/>
        </w:rPr>
        <w:t>ии о е</w:t>
      </w:r>
      <w:proofErr w:type="gramEnd"/>
      <w:r w:rsidRPr="00761AF8">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761AF8">
          <w:rPr>
            <w:rFonts w:ascii="Times New Roman" w:hAnsi="Times New Roman" w:cs="Times New Roman"/>
            <w:color w:val="0000FF"/>
            <w:sz w:val="24"/>
            <w:szCs w:val="24"/>
          </w:rPr>
          <w:t>частью 4 статьи 18</w:t>
        </w:r>
      </w:hyperlink>
      <w:r w:rsidRPr="00761AF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761AF8">
          <w:rPr>
            <w:rFonts w:ascii="Times New Roman" w:hAnsi="Times New Roman" w:cs="Times New Roman"/>
            <w:color w:val="0000FF"/>
            <w:sz w:val="24"/>
            <w:szCs w:val="24"/>
          </w:rPr>
          <w:t>частью 3 статьи</w:t>
        </w:r>
        <w:proofErr w:type="gramEnd"/>
        <w:r w:rsidRPr="00761AF8">
          <w:rPr>
            <w:rFonts w:ascii="Times New Roman" w:hAnsi="Times New Roman" w:cs="Times New Roman"/>
            <w:color w:val="0000FF"/>
            <w:sz w:val="24"/>
            <w:szCs w:val="24"/>
          </w:rPr>
          <w:t xml:space="preserve"> 14</w:t>
        </w:r>
      </w:hyperlink>
      <w:r w:rsidRPr="00761AF8">
        <w:rPr>
          <w:rFonts w:ascii="Times New Roman" w:hAnsi="Times New Roman" w:cs="Times New Roman"/>
          <w:sz w:val="24"/>
          <w:szCs w:val="24"/>
        </w:rPr>
        <w:t xml:space="preserve"> указанного федерального закона;</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lastRenderedPageBreak/>
        <w:t xml:space="preserve">3) до 1 января 2020 г. основаниями для принятия решения об отказе наряду с основаниями для отказа, предусмотренными </w:t>
      </w:r>
      <w:hyperlink w:anchor="P45" w:history="1">
        <w:r w:rsidRPr="00761AF8">
          <w:rPr>
            <w:rFonts w:ascii="Times New Roman" w:hAnsi="Times New Roman" w:cs="Times New Roman"/>
            <w:color w:val="0000FF"/>
            <w:sz w:val="24"/>
            <w:szCs w:val="24"/>
          </w:rPr>
          <w:t>подпунктом 1 пункта 12.2 подраздела 12</w:t>
        </w:r>
      </w:hyperlink>
      <w:r w:rsidRPr="00761AF8">
        <w:rPr>
          <w:rFonts w:ascii="Times New Roman" w:hAnsi="Times New Roman" w:cs="Times New Roman"/>
          <w:sz w:val="24"/>
          <w:szCs w:val="24"/>
        </w:rPr>
        <w:t xml:space="preserve"> настоящего Регламента, являются:</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пересечение границами земельного участка, образование которого предусмотрено схемой расположения земельного участка, объектов капитального строительства, за исключением линейных объектов;</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пересечение границами земельного участка, образование которого предусмотрено схемой расположения земельного участка, одной из границ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образование земельного участка, указанного в заявлении об утверждении схемы расположения земельного участка, из земельных участков, относящихся к различным категориям земель, за исключением случаев, установленных федеральными законами;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образование земельного участка, указанного в заявлении об утверждении схемы расположения земельного участка, из земельных участков, сведения в Едином государственном реестре недвижимости о которых носят временный характер;</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образование земельного участка, указанного в заявлении об утверждении схемы расположения земельного участка, из земельного участка, предоставление которого в аренду без проведения торгов предусмотрено распоряжением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25" w:history="1">
        <w:r w:rsidRPr="00761AF8">
          <w:rPr>
            <w:rFonts w:ascii="Times New Roman" w:hAnsi="Times New Roman" w:cs="Times New Roman"/>
            <w:color w:val="0000FF"/>
            <w:sz w:val="24"/>
            <w:szCs w:val="24"/>
          </w:rPr>
          <w:t>законом</w:t>
        </w:r>
      </w:hyperlink>
      <w:r w:rsidRPr="00761AF8">
        <w:rPr>
          <w:rFonts w:ascii="Times New Roman" w:hAnsi="Times New Roman" w:cs="Times New Roman"/>
          <w:sz w:val="24"/>
          <w:szCs w:val="24"/>
        </w:rPr>
        <w:t xml:space="preserve"> от 25.02.2015 N 312-ЗС "О критериях, которым должны соответствовать объекты социально-культурного и коммунально-бытового назначения, масштабные инвестиционные проекты, в</w:t>
      </w:r>
      <w:proofErr w:type="gramEnd"/>
      <w:r w:rsidRPr="00761AF8">
        <w:rPr>
          <w:rFonts w:ascii="Times New Roman" w:hAnsi="Times New Roman" w:cs="Times New Roman"/>
          <w:sz w:val="24"/>
          <w:szCs w:val="24"/>
        </w:rPr>
        <w:t xml:space="preserve"> </w:t>
      </w:r>
      <w:proofErr w:type="gramStart"/>
      <w:r w:rsidRPr="00761AF8">
        <w:rPr>
          <w:rFonts w:ascii="Times New Roman" w:hAnsi="Times New Roman" w:cs="Times New Roman"/>
          <w:sz w:val="24"/>
          <w:szCs w:val="24"/>
        </w:rPr>
        <w:t>целях предоставления земельных участков в аренду без проведения торгов" (далее - Областной закон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w:t>
      </w:r>
      <w:proofErr w:type="gramEnd"/>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4) до 1 января 2020 г. основаниями для принятия решения об отказе наряду с основаниями для отказа, предусмотренными </w:t>
      </w:r>
      <w:hyperlink w:anchor="P51" w:history="1">
        <w:r w:rsidRPr="00761AF8">
          <w:rPr>
            <w:rFonts w:ascii="Times New Roman" w:hAnsi="Times New Roman" w:cs="Times New Roman"/>
            <w:color w:val="0000FF"/>
            <w:sz w:val="24"/>
            <w:szCs w:val="24"/>
          </w:rPr>
          <w:t>подпунктом 2 пункта 12.2 подраздела 12</w:t>
        </w:r>
      </w:hyperlink>
      <w:r w:rsidRPr="00761AF8">
        <w:rPr>
          <w:rFonts w:ascii="Times New Roman" w:hAnsi="Times New Roman" w:cs="Times New Roman"/>
          <w:sz w:val="24"/>
          <w:szCs w:val="24"/>
        </w:rPr>
        <w:t xml:space="preserve"> настоящего Регламента, являются:</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несоответствие фактического использования земельного участка виду его разрешенного использования;</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отсутствие в Едином государственном реестре недвижимости подтверждения имущественных прав на здания, сооружения,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26" w:history="1">
        <w:r w:rsidRPr="00761AF8">
          <w:rPr>
            <w:rFonts w:ascii="Times New Roman" w:hAnsi="Times New Roman" w:cs="Times New Roman"/>
            <w:color w:val="0000FF"/>
            <w:sz w:val="24"/>
            <w:szCs w:val="24"/>
          </w:rPr>
          <w:t>закона</w:t>
        </w:r>
      </w:hyperlink>
      <w:r w:rsidRPr="00761AF8">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w:t>
      </w:r>
      <w:r w:rsidRPr="00761AF8">
        <w:rPr>
          <w:rFonts w:ascii="Times New Roman" w:hAnsi="Times New Roman" w:cs="Times New Roman"/>
          <w:sz w:val="24"/>
          <w:szCs w:val="24"/>
        </w:rPr>
        <w:lastRenderedPageBreak/>
        <w:t>масштабного инвестиционного проекта критериям, установленным Областным законом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w:t>
      </w:r>
      <w:proofErr w:type="gramEnd"/>
      <w:r w:rsidRPr="00761AF8">
        <w:rPr>
          <w:rFonts w:ascii="Times New Roman" w:hAnsi="Times New Roman" w:cs="Times New Roman"/>
          <w:sz w:val="24"/>
          <w:szCs w:val="24"/>
        </w:rPr>
        <w:t xml:space="preserve">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5) отсутствие документов, указанных в пункте 9.1 подраздела 9 настоящего Регламента, за исключением документов, указанных в пункте 10.2 подраздела 10 настоящего Регламента</w:t>
      </w:r>
      <w:proofErr w:type="gramStart"/>
      <w:r w:rsidRPr="00761AF8">
        <w:rPr>
          <w:rFonts w:ascii="Times New Roman" w:hAnsi="Times New Roman" w:cs="Times New Roman"/>
          <w:sz w:val="24"/>
          <w:szCs w:val="24"/>
        </w:rPr>
        <w:t>.".</w:t>
      </w:r>
      <w:proofErr w:type="gramEnd"/>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 В </w:t>
      </w:r>
      <w:hyperlink r:id="rId27" w:history="1">
        <w:r w:rsidRPr="00761AF8">
          <w:rPr>
            <w:rFonts w:ascii="Times New Roman" w:hAnsi="Times New Roman" w:cs="Times New Roman"/>
            <w:color w:val="0000FF"/>
            <w:sz w:val="24"/>
            <w:szCs w:val="24"/>
          </w:rPr>
          <w:t>разделе III</w:t>
        </w:r>
      </w:hyperlink>
      <w:r w:rsidRPr="00761AF8">
        <w:rPr>
          <w:rFonts w:ascii="Times New Roman" w:hAnsi="Times New Roman" w:cs="Times New Roman"/>
          <w:sz w:val="24"/>
          <w:szCs w:val="24"/>
        </w:rPr>
        <w:t>:</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2.1. </w:t>
      </w:r>
      <w:proofErr w:type="gramStart"/>
      <w:r w:rsidRPr="00761AF8">
        <w:rPr>
          <w:rFonts w:ascii="Times New Roman" w:hAnsi="Times New Roman" w:cs="Times New Roman"/>
          <w:sz w:val="24"/>
          <w:szCs w:val="24"/>
        </w:rPr>
        <w:t xml:space="preserve">По тексту </w:t>
      </w:r>
      <w:hyperlink r:id="rId28" w:history="1">
        <w:r w:rsidRPr="00761AF8">
          <w:rPr>
            <w:rFonts w:ascii="Times New Roman" w:hAnsi="Times New Roman" w:cs="Times New Roman"/>
            <w:color w:val="0000FF"/>
            <w:sz w:val="24"/>
            <w:szCs w:val="24"/>
          </w:rPr>
          <w:t>раздела III</w:t>
        </w:r>
      </w:hyperlink>
      <w:r w:rsidRPr="00761AF8">
        <w:rPr>
          <w:rFonts w:ascii="Times New Roman" w:hAnsi="Times New Roman" w:cs="Times New Roman"/>
          <w:sz w:val="24"/>
          <w:szCs w:val="24"/>
        </w:rPr>
        <w:t xml:space="preserve"> слова "специалист Отдела аренды" заменить словами "специалист отдела распоряжения"; слова "начальник Отдела аренды" заменить словами "начальник отдела распоряжения"; слова "отдел аренды" заменить словами "отдел распоряжения".</w:t>
      </w:r>
      <w:proofErr w:type="gramEnd"/>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2.2. В </w:t>
      </w:r>
      <w:hyperlink r:id="rId29" w:history="1">
        <w:r w:rsidRPr="00761AF8">
          <w:rPr>
            <w:rFonts w:ascii="Times New Roman" w:hAnsi="Times New Roman" w:cs="Times New Roman"/>
            <w:color w:val="0000FF"/>
            <w:sz w:val="24"/>
            <w:szCs w:val="24"/>
          </w:rPr>
          <w:t>таблице пункта 20.1</w:t>
        </w:r>
      </w:hyperlink>
      <w:r w:rsidRPr="00761AF8">
        <w:rPr>
          <w:rFonts w:ascii="Times New Roman" w:hAnsi="Times New Roman" w:cs="Times New Roman"/>
          <w:sz w:val="24"/>
          <w:szCs w:val="24"/>
        </w:rPr>
        <w:t>:</w:t>
      </w:r>
    </w:p>
    <w:p w:rsidR="00761AF8" w:rsidRPr="00761AF8" w:rsidRDefault="00761AF8" w:rsidP="00761AF8">
      <w:pPr>
        <w:pStyle w:val="ConsPlusNormal"/>
        <w:ind w:firstLine="540"/>
        <w:jc w:val="both"/>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1) </w:t>
      </w:r>
      <w:hyperlink r:id="rId30" w:history="1">
        <w:r w:rsidRPr="00761AF8">
          <w:rPr>
            <w:rFonts w:ascii="Times New Roman" w:hAnsi="Times New Roman" w:cs="Times New Roman"/>
            <w:color w:val="0000FF"/>
            <w:sz w:val="24"/>
            <w:szCs w:val="24"/>
          </w:rPr>
          <w:t>графу 4 строки 1</w:t>
        </w:r>
      </w:hyperlink>
      <w:r w:rsidRPr="00761AF8">
        <w:rPr>
          <w:rFonts w:ascii="Times New Roman" w:hAnsi="Times New Roman" w:cs="Times New Roman"/>
          <w:sz w:val="24"/>
          <w:szCs w:val="24"/>
        </w:rPr>
        <w:t xml:space="preserve"> "Общий срок предоставления муниципальной услуги" изложить в следующей редакции: "30 календарных дней, а при поступлении заявлений о предварительном согласовании предоставления земельного участка для индивидуального жилищного строительства, садоводства, в случае обращения заявителей, указанных в строках 8 и 37 приложения N 1 к настоящему Регламенту, не превышающий 67 календарных дней, за исключением предоставления информации о муниципальной услуге</w:t>
      </w:r>
      <w:proofErr w:type="gramEnd"/>
      <w:r w:rsidRPr="00761AF8">
        <w:rPr>
          <w:rFonts w:ascii="Times New Roman" w:hAnsi="Times New Roman" w:cs="Times New Roman"/>
          <w:sz w:val="24"/>
          <w:szCs w:val="24"/>
        </w:rPr>
        <w:t>";</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 в </w:t>
      </w:r>
      <w:hyperlink r:id="rId31" w:history="1">
        <w:r w:rsidRPr="00761AF8">
          <w:rPr>
            <w:rFonts w:ascii="Times New Roman" w:hAnsi="Times New Roman" w:cs="Times New Roman"/>
            <w:color w:val="0000FF"/>
            <w:sz w:val="24"/>
            <w:szCs w:val="24"/>
          </w:rPr>
          <w:t>графе 2 строки 5</w:t>
        </w:r>
      </w:hyperlink>
      <w:r w:rsidRPr="00761AF8">
        <w:rPr>
          <w:rFonts w:ascii="Times New Roman" w:hAnsi="Times New Roman" w:cs="Times New Roman"/>
          <w:sz w:val="24"/>
          <w:szCs w:val="24"/>
        </w:rPr>
        <w:t xml:space="preserve"> слова "в строках 9 и 38" заменить словами "в строках 8 и 37";</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3) в </w:t>
      </w:r>
      <w:hyperlink r:id="rId32" w:history="1">
        <w:r w:rsidRPr="00761AF8">
          <w:rPr>
            <w:rFonts w:ascii="Times New Roman" w:hAnsi="Times New Roman" w:cs="Times New Roman"/>
            <w:color w:val="0000FF"/>
            <w:sz w:val="24"/>
            <w:szCs w:val="24"/>
          </w:rPr>
          <w:t>графе 2 строки 6</w:t>
        </w:r>
      </w:hyperlink>
      <w:r w:rsidRPr="00761AF8">
        <w:rPr>
          <w:rFonts w:ascii="Times New Roman" w:hAnsi="Times New Roman" w:cs="Times New Roman"/>
          <w:sz w:val="24"/>
          <w:szCs w:val="24"/>
        </w:rPr>
        <w:t xml:space="preserve"> слова "в строках 9 и 38" заменить словами "в строках 8 и 37";</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4) в </w:t>
      </w:r>
      <w:hyperlink r:id="rId33" w:history="1">
        <w:r w:rsidRPr="00761AF8">
          <w:rPr>
            <w:rFonts w:ascii="Times New Roman" w:hAnsi="Times New Roman" w:cs="Times New Roman"/>
            <w:color w:val="0000FF"/>
            <w:sz w:val="24"/>
            <w:szCs w:val="24"/>
          </w:rPr>
          <w:t>графе 2 строки 7</w:t>
        </w:r>
      </w:hyperlink>
      <w:r w:rsidRPr="00761AF8">
        <w:rPr>
          <w:rFonts w:ascii="Times New Roman" w:hAnsi="Times New Roman" w:cs="Times New Roman"/>
          <w:sz w:val="24"/>
          <w:szCs w:val="24"/>
        </w:rPr>
        <w:t xml:space="preserve"> слова "в строках 9 и 38" заменить словами "в строках 8 и 37".</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2.3. В </w:t>
      </w:r>
      <w:hyperlink r:id="rId34" w:history="1">
        <w:r w:rsidRPr="00761AF8">
          <w:rPr>
            <w:rFonts w:ascii="Times New Roman" w:hAnsi="Times New Roman" w:cs="Times New Roman"/>
            <w:color w:val="0000FF"/>
            <w:sz w:val="24"/>
            <w:szCs w:val="24"/>
          </w:rPr>
          <w:t>абзаце четвертом пункта 20.2</w:t>
        </w:r>
      </w:hyperlink>
      <w:r w:rsidRPr="00761AF8">
        <w:rPr>
          <w:rFonts w:ascii="Times New Roman" w:hAnsi="Times New Roman" w:cs="Times New Roman"/>
          <w:sz w:val="24"/>
          <w:szCs w:val="24"/>
        </w:rPr>
        <w:t xml:space="preserve"> слова "в строках 9 и 38" заменить словами "в строках 8 и 37".</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2.4. В </w:t>
      </w:r>
      <w:hyperlink r:id="rId35" w:history="1">
        <w:r w:rsidRPr="00761AF8">
          <w:rPr>
            <w:rFonts w:ascii="Times New Roman" w:hAnsi="Times New Roman" w:cs="Times New Roman"/>
            <w:color w:val="0000FF"/>
            <w:sz w:val="24"/>
            <w:szCs w:val="24"/>
          </w:rPr>
          <w:t>абзаце первом пункта 23.3</w:t>
        </w:r>
      </w:hyperlink>
      <w:r w:rsidRPr="00761AF8">
        <w:rPr>
          <w:rFonts w:ascii="Times New Roman" w:hAnsi="Times New Roman" w:cs="Times New Roman"/>
          <w:sz w:val="24"/>
          <w:szCs w:val="24"/>
        </w:rPr>
        <w:t xml:space="preserve"> слова "в строках 9 и 38" заменить словами "в строках 8 и 37";</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2.5. В </w:t>
      </w:r>
      <w:hyperlink r:id="rId36" w:history="1">
        <w:r w:rsidRPr="00761AF8">
          <w:rPr>
            <w:rFonts w:ascii="Times New Roman" w:hAnsi="Times New Roman" w:cs="Times New Roman"/>
            <w:color w:val="0000FF"/>
            <w:sz w:val="24"/>
            <w:szCs w:val="24"/>
          </w:rPr>
          <w:t>абзаце втором пункта 24.4</w:t>
        </w:r>
      </w:hyperlink>
      <w:r w:rsidRPr="00761AF8">
        <w:rPr>
          <w:rFonts w:ascii="Times New Roman" w:hAnsi="Times New Roman" w:cs="Times New Roman"/>
          <w:sz w:val="24"/>
          <w:szCs w:val="24"/>
        </w:rPr>
        <w:t xml:space="preserve"> слова "пункта 23.3 подраздела 23" заменить словами "пункта 24.3 подраздела 24".</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2.6. В </w:t>
      </w:r>
      <w:hyperlink r:id="rId37" w:history="1">
        <w:r w:rsidRPr="00761AF8">
          <w:rPr>
            <w:rFonts w:ascii="Times New Roman" w:hAnsi="Times New Roman" w:cs="Times New Roman"/>
            <w:color w:val="0000FF"/>
            <w:sz w:val="24"/>
            <w:szCs w:val="24"/>
          </w:rPr>
          <w:t>наименовании подраздела 25</w:t>
        </w:r>
      </w:hyperlink>
      <w:r w:rsidRPr="00761AF8">
        <w:rPr>
          <w:rFonts w:ascii="Times New Roman" w:hAnsi="Times New Roman" w:cs="Times New Roman"/>
          <w:sz w:val="24"/>
          <w:szCs w:val="24"/>
        </w:rPr>
        <w:t xml:space="preserve"> слова "в строках 9 и 38" заменить словами "в строках 8 и 37".</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2.7. В </w:t>
      </w:r>
      <w:hyperlink r:id="rId38" w:history="1">
        <w:r w:rsidRPr="00761AF8">
          <w:rPr>
            <w:rFonts w:ascii="Times New Roman" w:hAnsi="Times New Roman" w:cs="Times New Roman"/>
            <w:color w:val="0000FF"/>
            <w:sz w:val="24"/>
            <w:szCs w:val="24"/>
          </w:rPr>
          <w:t>абзаце третьем пункта 25.4</w:t>
        </w:r>
      </w:hyperlink>
      <w:r w:rsidRPr="00761AF8">
        <w:rPr>
          <w:rFonts w:ascii="Times New Roman" w:hAnsi="Times New Roman" w:cs="Times New Roman"/>
          <w:sz w:val="24"/>
          <w:szCs w:val="24"/>
        </w:rPr>
        <w:t xml:space="preserve"> слова "начальником сектора нормативно-правового обеспечения, </w:t>
      </w:r>
      <w:proofErr w:type="spellStart"/>
      <w:r w:rsidRPr="00761AF8">
        <w:rPr>
          <w:rFonts w:ascii="Times New Roman" w:hAnsi="Times New Roman" w:cs="Times New Roman"/>
          <w:sz w:val="24"/>
          <w:szCs w:val="24"/>
        </w:rPr>
        <w:t>претензионно-исковой</w:t>
      </w:r>
      <w:proofErr w:type="spellEnd"/>
      <w:r w:rsidRPr="00761AF8">
        <w:rPr>
          <w:rFonts w:ascii="Times New Roman" w:hAnsi="Times New Roman" w:cs="Times New Roman"/>
          <w:sz w:val="24"/>
          <w:szCs w:val="24"/>
        </w:rPr>
        <w:t xml:space="preserve"> работы и финансового оздоровления предприятий" заменить словами "начальником юридического отдела Комитета".</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2.8. В </w:t>
      </w:r>
      <w:hyperlink r:id="rId39" w:history="1">
        <w:r w:rsidRPr="00761AF8">
          <w:rPr>
            <w:rFonts w:ascii="Times New Roman" w:hAnsi="Times New Roman" w:cs="Times New Roman"/>
            <w:color w:val="0000FF"/>
            <w:sz w:val="24"/>
            <w:szCs w:val="24"/>
          </w:rPr>
          <w:t>абзаце шестом пункта 27.3</w:t>
        </w:r>
      </w:hyperlink>
      <w:r w:rsidRPr="00761AF8">
        <w:rPr>
          <w:rFonts w:ascii="Times New Roman" w:hAnsi="Times New Roman" w:cs="Times New Roman"/>
          <w:sz w:val="24"/>
          <w:szCs w:val="24"/>
        </w:rPr>
        <w:t xml:space="preserve"> слова "начальником сектора нормативно-правового обеспечения, </w:t>
      </w:r>
      <w:proofErr w:type="spellStart"/>
      <w:r w:rsidRPr="00761AF8">
        <w:rPr>
          <w:rFonts w:ascii="Times New Roman" w:hAnsi="Times New Roman" w:cs="Times New Roman"/>
          <w:sz w:val="24"/>
          <w:szCs w:val="24"/>
        </w:rPr>
        <w:t>претензионно-исковой</w:t>
      </w:r>
      <w:proofErr w:type="spellEnd"/>
      <w:r w:rsidRPr="00761AF8">
        <w:rPr>
          <w:rFonts w:ascii="Times New Roman" w:hAnsi="Times New Roman" w:cs="Times New Roman"/>
          <w:sz w:val="24"/>
          <w:szCs w:val="24"/>
        </w:rPr>
        <w:t xml:space="preserve"> работы и финансового оздоровления предприятий" заменить словами "начальником юридического отдела Комитета".</w:t>
      </w:r>
    </w:p>
    <w:p w:rsidR="00761AF8" w:rsidRPr="00761AF8" w:rsidRDefault="00761AF8" w:rsidP="00761AF8">
      <w:pPr>
        <w:pStyle w:val="ConsPlusNormal"/>
        <w:ind w:firstLine="540"/>
        <w:jc w:val="both"/>
        <w:rPr>
          <w:rFonts w:ascii="Times New Roman" w:hAnsi="Times New Roman" w:cs="Times New Roman"/>
          <w:sz w:val="24"/>
          <w:szCs w:val="24"/>
        </w:rPr>
      </w:pPr>
      <w:r w:rsidRPr="00761AF8">
        <w:rPr>
          <w:rFonts w:ascii="Times New Roman" w:hAnsi="Times New Roman" w:cs="Times New Roman"/>
          <w:sz w:val="24"/>
          <w:szCs w:val="24"/>
        </w:rPr>
        <w:t xml:space="preserve">3. </w:t>
      </w:r>
      <w:hyperlink r:id="rId40" w:history="1">
        <w:r w:rsidRPr="00761AF8">
          <w:rPr>
            <w:rFonts w:ascii="Times New Roman" w:hAnsi="Times New Roman" w:cs="Times New Roman"/>
            <w:color w:val="0000FF"/>
            <w:sz w:val="24"/>
            <w:szCs w:val="24"/>
          </w:rPr>
          <w:t>Приложение N 1</w:t>
        </w:r>
      </w:hyperlink>
      <w:r w:rsidRPr="00761AF8">
        <w:rPr>
          <w:rFonts w:ascii="Times New Roman" w:hAnsi="Times New Roman" w:cs="Times New Roman"/>
          <w:sz w:val="24"/>
          <w:szCs w:val="24"/>
        </w:rPr>
        <w:t xml:space="preserve"> к административному регламенту предоставления муниципальной услуги Комитетом по управлению имуществом Администрации города Новошахтинска "Предварительное согласование предоставления земельного участка" изложить в следующей редакции:</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"Приложение N 1</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к административному регламенту</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 xml:space="preserve">предоставления </w:t>
      </w:r>
      <w:proofErr w:type="gramStart"/>
      <w:r w:rsidRPr="00761AF8">
        <w:rPr>
          <w:rFonts w:ascii="Times New Roman" w:hAnsi="Times New Roman" w:cs="Times New Roman"/>
          <w:sz w:val="24"/>
          <w:szCs w:val="24"/>
        </w:rPr>
        <w:t>муниципальной</w:t>
      </w:r>
      <w:proofErr w:type="gramEnd"/>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услуги Комитетом по управлению</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имуществом Администрации</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города Новошахтинска</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"Предварительное согласование</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lastRenderedPageBreak/>
        <w:t>предоставления земельного участка"</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ПЕРЕЧЕНЬ ДОКУМЕНТОВ,</w:t>
      </w:r>
    </w:p>
    <w:p w:rsidR="00761AF8" w:rsidRPr="00761AF8" w:rsidRDefault="00761AF8" w:rsidP="00761AF8">
      <w:pPr>
        <w:pStyle w:val="ConsPlusNormal"/>
        <w:jc w:val="center"/>
        <w:rPr>
          <w:rFonts w:ascii="Times New Roman" w:hAnsi="Times New Roman" w:cs="Times New Roman"/>
          <w:sz w:val="24"/>
          <w:szCs w:val="24"/>
        </w:rPr>
      </w:pPr>
      <w:proofErr w:type="gramStart"/>
      <w:r w:rsidRPr="00761AF8">
        <w:rPr>
          <w:rFonts w:ascii="Times New Roman" w:hAnsi="Times New Roman" w:cs="Times New Roman"/>
          <w:sz w:val="24"/>
          <w:szCs w:val="24"/>
        </w:rPr>
        <w:t>ПОДТВЕРЖДАЮЩИХ</w:t>
      </w:r>
      <w:proofErr w:type="gramEnd"/>
      <w:r w:rsidRPr="00761AF8">
        <w:rPr>
          <w:rFonts w:ascii="Times New Roman" w:hAnsi="Times New Roman" w:cs="Times New Roman"/>
          <w:sz w:val="24"/>
          <w:szCs w:val="24"/>
        </w:rPr>
        <w:t xml:space="preserve"> ПРАВО ЗАЯВИТЕЛЯ НА ПРИОБРЕТЕНИЕ</w:t>
      </w:r>
    </w:p>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ЗЕМЕЛЬНОГО УЧАСТКА</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spacing w:after="0" w:line="240" w:lineRule="auto"/>
        <w:rPr>
          <w:rFonts w:ascii="Times New Roman" w:hAnsi="Times New Roman" w:cs="Times New Roman"/>
          <w:sz w:val="24"/>
          <w:szCs w:val="24"/>
        </w:rPr>
        <w:sectPr w:rsidR="00761AF8" w:rsidRPr="00761AF8" w:rsidSect="002B5C99">
          <w:pgSz w:w="11906" w:h="16838"/>
          <w:pgMar w:top="1134" w:right="850" w:bottom="1134" w:left="1701" w:header="708" w:footer="708" w:gutter="0"/>
          <w:cols w:space="708"/>
          <w:docGrid w:linePitch="360"/>
        </w:sectPr>
      </w:pPr>
    </w:p>
    <w:tbl>
      <w:tblPr>
        <w:tblW w:w="1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89"/>
        <w:gridCol w:w="2671"/>
        <w:gridCol w:w="5556"/>
        <w:gridCol w:w="4649"/>
      </w:tblGrid>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N</w:t>
            </w:r>
          </w:p>
          <w:p w:rsidR="00761AF8" w:rsidRPr="00761AF8" w:rsidRDefault="00761AF8" w:rsidP="00761AF8">
            <w:pPr>
              <w:pStyle w:val="ConsPlusNormal"/>
              <w:jc w:val="center"/>
              <w:rPr>
                <w:rFonts w:ascii="Times New Roman" w:hAnsi="Times New Roman" w:cs="Times New Roman"/>
                <w:sz w:val="24"/>
                <w:szCs w:val="24"/>
              </w:rPr>
            </w:pPr>
            <w:proofErr w:type="spellStart"/>
            <w:proofErr w:type="gramStart"/>
            <w:r w:rsidRPr="00761AF8">
              <w:rPr>
                <w:rFonts w:ascii="Times New Roman" w:hAnsi="Times New Roman" w:cs="Times New Roman"/>
                <w:sz w:val="24"/>
                <w:szCs w:val="24"/>
              </w:rPr>
              <w:t>п</w:t>
            </w:r>
            <w:proofErr w:type="spellEnd"/>
            <w:proofErr w:type="gramEnd"/>
            <w:r w:rsidRPr="00761AF8">
              <w:rPr>
                <w:rFonts w:ascii="Times New Roman" w:hAnsi="Times New Roman" w:cs="Times New Roman"/>
                <w:sz w:val="24"/>
                <w:szCs w:val="24"/>
              </w:rPr>
              <w:t>/</w:t>
            </w:r>
            <w:proofErr w:type="spellStart"/>
            <w:r w:rsidRPr="00761AF8">
              <w:rPr>
                <w:rFonts w:ascii="Times New Roman" w:hAnsi="Times New Roman" w:cs="Times New Roman"/>
                <w:sz w:val="24"/>
                <w:szCs w:val="24"/>
              </w:rPr>
              <w:t>п</w:t>
            </w:r>
            <w:proofErr w:type="spellEnd"/>
          </w:p>
        </w:tc>
        <w:tc>
          <w:tcPr>
            <w:tcW w:w="2189"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Категория заявителей</w:t>
            </w:r>
          </w:p>
        </w:tc>
        <w:tc>
          <w:tcPr>
            <w:tcW w:w="2671"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Основание предоставления земельного участка без проведения торгов</w:t>
            </w:r>
          </w:p>
        </w:tc>
        <w:tc>
          <w:tcPr>
            <w:tcW w:w="5556"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подлежащих представлению заявителями</w:t>
            </w:r>
          </w:p>
        </w:tc>
        <w:tc>
          <w:tcPr>
            <w:tcW w:w="4649"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1.</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Лицо, с которым заключен договор о комплексном освоении территории (</w:t>
            </w:r>
            <w:hyperlink r:id="rId41" w:history="1">
              <w:r w:rsidRPr="00761AF8">
                <w:rPr>
                  <w:rFonts w:ascii="Times New Roman" w:hAnsi="Times New Roman" w:cs="Times New Roman"/>
                  <w:color w:val="0000FF"/>
                  <w:sz w:val="24"/>
                  <w:szCs w:val="24"/>
                </w:rPr>
                <w:t>подпункт 1 пункта 2 статьи 39.3</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Договор о комплексном освоении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2. Выписка из Единого государственного реестра недвижимости (ЕГРН) об объекте недвижимости (об испрашиваемом земельном участке) (федеральный орган исполнительной власти (его территориальные органы), а также иные органы (организации), наделенные отдельными полномочиями органа регистрации прав, согласно </w:t>
            </w:r>
            <w:hyperlink r:id="rId42" w:history="1">
              <w:r w:rsidRPr="00761AF8">
                <w:rPr>
                  <w:rFonts w:ascii="Times New Roman" w:hAnsi="Times New Roman" w:cs="Times New Roman"/>
                  <w:color w:val="0000FF"/>
                  <w:sz w:val="24"/>
                  <w:szCs w:val="24"/>
                </w:rPr>
                <w:t>статье 3</w:t>
              </w:r>
            </w:hyperlink>
            <w:r w:rsidRPr="00761AF8">
              <w:rPr>
                <w:rFonts w:ascii="Times New Roman" w:hAnsi="Times New Roman" w:cs="Times New Roman"/>
                <w:sz w:val="24"/>
                <w:szCs w:val="24"/>
              </w:rPr>
              <w:t xml:space="preserve"> Федерального закона от 13.07.2015 N 218-ФЗ "О государственной регистрации недвижимости" (далее -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4. Выписка из Единого государственного реестра юридических лиц (ЕГРЮЛ) о юридическом лице, являющемся заявителем (Федеральная налоговая служба </w:t>
            </w:r>
            <w:r w:rsidRPr="00761AF8">
              <w:rPr>
                <w:rFonts w:ascii="Times New Roman" w:hAnsi="Times New Roman" w:cs="Times New Roman"/>
                <w:sz w:val="24"/>
                <w:szCs w:val="24"/>
              </w:rPr>
              <w:lastRenderedPageBreak/>
              <w:t>Российской Федерации (далее -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2.</w:t>
            </w:r>
          </w:p>
        </w:tc>
        <w:tc>
          <w:tcPr>
            <w:tcW w:w="2189" w:type="dxa"/>
          </w:tcPr>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43" w:history="1">
              <w:r w:rsidRPr="00761AF8">
                <w:rPr>
                  <w:rFonts w:ascii="Times New Roman" w:hAnsi="Times New Roman" w:cs="Times New Roman"/>
                  <w:color w:val="0000FF"/>
                  <w:sz w:val="24"/>
                  <w:szCs w:val="24"/>
                </w:rPr>
                <w:t>подпункт 2 пункта 2 статьи 39.3</w:t>
              </w:r>
            </w:hyperlink>
            <w:r w:rsidRPr="00761AF8">
              <w:rPr>
                <w:rFonts w:ascii="Times New Roman" w:hAnsi="Times New Roman" w:cs="Times New Roman"/>
                <w:sz w:val="24"/>
                <w:szCs w:val="24"/>
              </w:rPr>
              <w:t xml:space="preserve"> Земельного кодекса Российской Федерации)</w:t>
            </w:r>
            <w:proofErr w:type="gramEnd"/>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 подтверждающий членство заявителя в некоммерческой организации: выписка из протокола общего собрания некоммерческой организации (о принятии в члены некоммерческой организации).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Решение органа некоммерческой организации о распределении испрашиваемого земельного участка заявителю: выписка из протокола общего собрания некоммерческой организации (о распределении земельного участка заявителю)</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 комплексном освоении территории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3.</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Pr="00761AF8">
              <w:rPr>
                <w:rFonts w:ascii="Times New Roman" w:hAnsi="Times New Roman" w:cs="Times New Roman"/>
                <w:sz w:val="24"/>
                <w:szCs w:val="24"/>
              </w:rPr>
              <w:lastRenderedPageBreak/>
              <w:t>строительства (</w:t>
            </w:r>
            <w:hyperlink r:id="rId44" w:history="1">
              <w:r w:rsidRPr="00761AF8">
                <w:rPr>
                  <w:rFonts w:ascii="Times New Roman" w:hAnsi="Times New Roman" w:cs="Times New Roman"/>
                  <w:color w:val="0000FF"/>
                  <w:sz w:val="24"/>
                  <w:szCs w:val="24"/>
                </w:rPr>
                <w:t>подпункт 2 пункта 2 статьи 39.3</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w:t>
            </w:r>
            <w:r w:rsidRPr="00761AF8">
              <w:rPr>
                <w:rFonts w:ascii="Times New Roman" w:hAnsi="Times New Roman" w:cs="Times New Roman"/>
                <w:sz w:val="24"/>
                <w:szCs w:val="24"/>
              </w:rPr>
              <w:lastRenderedPageBreak/>
              <w:t>гражданами, для комплексного освоения территории в целях индивидуального жилищного строительства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4. Договор о комплексном освоении территории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4.</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Член садоводческого некоммерческого товарищества (далее - СНТ) или огороднического некоммерческого товарищества (далее - ОНТ) (</w:t>
            </w:r>
            <w:hyperlink r:id="rId45" w:history="1">
              <w:r w:rsidRPr="00761AF8">
                <w:rPr>
                  <w:rFonts w:ascii="Times New Roman" w:hAnsi="Times New Roman" w:cs="Times New Roman"/>
                  <w:color w:val="0000FF"/>
                  <w:sz w:val="24"/>
                  <w:szCs w:val="24"/>
                </w:rPr>
                <w:t>подпункт 3 пункта 2 статьи 39.3</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 подтверждающий членство заявителя в СНТ или ОНТ.</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Решение общего собрания членов СНТ или ОНТ о распределении садового или огородного земельного участка заявителю</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Документы о предоставлении исходного земельного участка СНТ или ОНТ, за исключением случаев, если право на исходный земельный участок зарегистрировано в ЕГРН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5.</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w:t>
            </w:r>
            <w:r w:rsidRPr="00761AF8">
              <w:rPr>
                <w:rFonts w:ascii="Times New Roman" w:hAnsi="Times New Roman" w:cs="Times New Roman"/>
                <w:sz w:val="24"/>
                <w:szCs w:val="24"/>
              </w:rPr>
              <w:lastRenderedPageBreak/>
              <w:t>индивидуального жилищного строительства (</w:t>
            </w:r>
            <w:hyperlink r:id="rId46" w:history="1">
              <w:r w:rsidRPr="00761AF8">
                <w:rPr>
                  <w:rFonts w:ascii="Times New Roman" w:hAnsi="Times New Roman" w:cs="Times New Roman"/>
                  <w:color w:val="0000FF"/>
                  <w:sz w:val="24"/>
                  <w:szCs w:val="24"/>
                </w:rPr>
                <w:t>подпункт 4 пункта 2 статьи 39.3</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w:t>
            </w:r>
            <w:r w:rsidRPr="00761AF8">
              <w:rPr>
                <w:rFonts w:ascii="Times New Roman" w:hAnsi="Times New Roman" w:cs="Times New Roman"/>
                <w:sz w:val="24"/>
                <w:szCs w:val="24"/>
              </w:rPr>
              <w:lastRenderedPageBreak/>
              <w:t>территории в целях индивидуального жилищного строительства и относящийся к имуществу общего пользования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Договор о комплексном освоении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3. Выписка из ЕГРЮЛ о юридическом лице, являющемся заявителем (ФНС </w:t>
            </w:r>
            <w:r w:rsidRPr="00761AF8">
              <w:rPr>
                <w:rFonts w:ascii="Times New Roman" w:hAnsi="Times New Roman" w:cs="Times New Roman"/>
                <w:sz w:val="24"/>
                <w:szCs w:val="24"/>
              </w:rPr>
              <w:lastRenderedPageBreak/>
              <w:t>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6.</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Собственник здания, сооружения либо помещения в здании, сооружении (</w:t>
            </w:r>
            <w:hyperlink r:id="rId47" w:history="1">
              <w:r w:rsidRPr="00761AF8">
                <w:rPr>
                  <w:rFonts w:ascii="Times New Roman" w:hAnsi="Times New Roman" w:cs="Times New Roman"/>
                  <w:color w:val="0000FF"/>
                  <w:sz w:val="24"/>
                  <w:szCs w:val="24"/>
                </w:rPr>
                <w:t>подпункт 6 пункта 2 статьи 39.3</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на котором расположено здание, сооружение</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купли-продажи,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дарения,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мены,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ренты,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пожизненного содержания с иждивением,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 о признании права на объект;</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на наследство по закону, выданное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на наследство по завещанию, выданное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w:t>
            </w:r>
            <w:r w:rsidRPr="00761AF8">
              <w:rPr>
                <w:rFonts w:ascii="Times New Roman" w:hAnsi="Times New Roman" w:cs="Times New Roman"/>
                <w:sz w:val="24"/>
                <w:szCs w:val="24"/>
              </w:rPr>
              <w:lastRenderedPageBreak/>
              <w:t>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1. Выписка из ЕГРН об объекте недвижимости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 здании и (или) сооружении, расположенном (</w:t>
            </w:r>
            <w:proofErr w:type="spellStart"/>
            <w:r w:rsidRPr="00761AF8">
              <w:rPr>
                <w:rFonts w:ascii="Times New Roman" w:hAnsi="Times New Roman" w:cs="Times New Roman"/>
                <w:sz w:val="24"/>
                <w:szCs w:val="24"/>
              </w:rPr>
              <w:t>ых</w:t>
            </w:r>
            <w:proofErr w:type="spellEnd"/>
            <w:r w:rsidRPr="00761AF8">
              <w:rPr>
                <w:rFonts w:ascii="Times New Roman" w:hAnsi="Times New Roman" w:cs="Times New Roman"/>
                <w:sz w:val="24"/>
                <w:szCs w:val="24"/>
              </w:rPr>
              <w:t>) на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5. Выписка из ЕГРИП об индивидуальном предпринимателе,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7.</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 (</w:t>
            </w:r>
            <w:hyperlink r:id="rId48" w:history="1">
              <w:r w:rsidRPr="00761AF8">
                <w:rPr>
                  <w:rFonts w:ascii="Times New Roman" w:hAnsi="Times New Roman" w:cs="Times New Roman"/>
                  <w:color w:val="0000FF"/>
                  <w:sz w:val="24"/>
                  <w:szCs w:val="24"/>
                </w:rPr>
                <w:t>подпункт 7 пункта 2 статьи 39.3</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государственный акт на право постоянного (бессрочного) пользования землей,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8.</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садоводства </w:t>
            </w:r>
            <w:r w:rsidRPr="00761AF8">
              <w:rPr>
                <w:rFonts w:ascii="Times New Roman" w:hAnsi="Times New Roman" w:cs="Times New Roman"/>
                <w:sz w:val="24"/>
                <w:szCs w:val="24"/>
              </w:rPr>
              <w:lastRenderedPageBreak/>
              <w:t>(</w:t>
            </w:r>
            <w:hyperlink r:id="rId49" w:history="1">
              <w:r w:rsidRPr="00761AF8">
                <w:rPr>
                  <w:rFonts w:ascii="Times New Roman" w:hAnsi="Times New Roman" w:cs="Times New Roman"/>
                  <w:color w:val="0000FF"/>
                  <w:sz w:val="24"/>
                  <w:szCs w:val="24"/>
                </w:rPr>
                <w:t>подпункт 10 пункта 2 статьи 39.3</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предназначенный для индивидуального жилищного строительства, садоводства</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9.</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Лицо, с которым заключен договор о развитии застроенной территории (</w:t>
            </w:r>
            <w:hyperlink r:id="rId50" w:history="1">
              <w:r w:rsidRPr="00761AF8">
                <w:rPr>
                  <w:rFonts w:ascii="Times New Roman" w:hAnsi="Times New Roman" w:cs="Times New Roman"/>
                  <w:color w:val="0000FF"/>
                  <w:sz w:val="24"/>
                  <w:szCs w:val="24"/>
                </w:rPr>
                <w:t>подпункт 1 статьи 39.5</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 развитии застроенной территории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10.</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51" w:history="1">
              <w:r w:rsidRPr="00761AF8">
                <w:rPr>
                  <w:rFonts w:ascii="Times New Roman" w:hAnsi="Times New Roman" w:cs="Times New Roman"/>
                  <w:color w:val="0000FF"/>
                  <w:sz w:val="24"/>
                  <w:szCs w:val="24"/>
                </w:rPr>
                <w:t>подпункт 2 статьи 39.5</w:t>
              </w:r>
            </w:hyperlink>
            <w:r w:rsidRPr="00761AF8">
              <w:rPr>
                <w:rFonts w:ascii="Times New Roman" w:hAnsi="Times New Roman" w:cs="Times New Roman"/>
                <w:sz w:val="24"/>
                <w:szCs w:val="24"/>
              </w:rPr>
              <w:t xml:space="preserve"> Земельного кодекса Российской </w:t>
            </w:r>
            <w:r w:rsidRPr="00761AF8">
              <w:rPr>
                <w:rFonts w:ascii="Times New Roman" w:hAnsi="Times New Roman" w:cs="Times New Roman"/>
                <w:sz w:val="24"/>
                <w:szCs w:val="24"/>
              </w:rPr>
              <w:lastRenderedPageBreak/>
              <w:t>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на котором расположены здания или сооружения религиозного или благотворительного назначения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761AF8">
              <w:rPr>
                <w:rFonts w:ascii="Times New Roman" w:hAnsi="Times New Roman" w:cs="Times New Roman"/>
                <w:sz w:val="24"/>
                <w:szCs w:val="24"/>
              </w:rPr>
              <w:t>Росреестра</w:t>
            </w:r>
            <w:proofErr w:type="spellEnd"/>
            <w:r w:rsidRPr="00761AF8">
              <w:rPr>
                <w:rFonts w:ascii="Times New Roman" w:hAnsi="Times New Roman" w:cs="Times New Roman"/>
                <w:sz w:val="24"/>
                <w:szCs w:val="24"/>
              </w:rPr>
              <w:t xml:space="preserve"> (выданное организациями технической инвентаризации);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купли-продажи,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договор дарения,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мены,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 о признании права на объект.</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бессрочного (постоянного) пользования землей, выданное земельным комитетом;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3. Сообщение заявителя (заявителей), содержащее перечень всех зданий, сооружений, расположенных </w:t>
            </w:r>
            <w:r w:rsidRPr="00761AF8">
              <w:rPr>
                <w:rFonts w:ascii="Times New Roman" w:hAnsi="Times New Roman" w:cs="Times New Roman"/>
                <w:sz w:val="24"/>
                <w:szCs w:val="24"/>
              </w:rPr>
              <w:lastRenderedPageBreak/>
              <w:t>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 здании и (или) сооружении, расположенно</w:t>
            </w:r>
            <w:proofErr w:type="gramStart"/>
            <w:r w:rsidRPr="00761AF8">
              <w:rPr>
                <w:rFonts w:ascii="Times New Roman" w:hAnsi="Times New Roman" w:cs="Times New Roman"/>
                <w:sz w:val="24"/>
                <w:szCs w:val="24"/>
              </w:rPr>
              <w:t>м(</w:t>
            </w:r>
            <w:proofErr w:type="spellStart"/>
            <w:proofErr w:type="gramEnd"/>
            <w:r w:rsidRPr="00761AF8">
              <w:rPr>
                <w:rFonts w:ascii="Times New Roman" w:hAnsi="Times New Roman" w:cs="Times New Roman"/>
                <w:sz w:val="24"/>
                <w:szCs w:val="24"/>
              </w:rPr>
              <w:t>ых</w:t>
            </w:r>
            <w:proofErr w:type="spellEnd"/>
            <w:r w:rsidRPr="00761AF8">
              <w:rPr>
                <w:rFonts w:ascii="Times New Roman" w:hAnsi="Times New Roman" w:cs="Times New Roman"/>
                <w:sz w:val="24"/>
                <w:szCs w:val="24"/>
              </w:rPr>
              <w:t>) на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11.</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Лицо, уполномоченное на подачу заявления решением общего собрания членов СНТ или ОНТ (</w:t>
            </w:r>
            <w:hyperlink r:id="rId52" w:history="1">
              <w:r w:rsidRPr="00761AF8">
                <w:rPr>
                  <w:rFonts w:ascii="Times New Roman" w:hAnsi="Times New Roman" w:cs="Times New Roman"/>
                  <w:color w:val="0000FF"/>
                  <w:sz w:val="24"/>
                  <w:szCs w:val="24"/>
                </w:rPr>
                <w:t>подпункт 3 статьи 39.5</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Выписка из ЕГРЮЛ в отношении СНТ или ОНТ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12.</w:t>
            </w:r>
          </w:p>
        </w:tc>
        <w:tc>
          <w:tcPr>
            <w:tcW w:w="2189" w:type="dxa"/>
          </w:tcPr>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Член некоммерческой организации, созданной до 01.01.2019 для ведения садоводства, огородничества или дачного хозяйства, член садоводческого или </w:t>
            </w:r>
            <w:r w:rsidRPr="00761AF8">
              <w:rPr>
                <w:rFonts w:ascii="Times New Roman" w:hAnsi="Times New Roman" w:cs="Times New Roman"/>
                <w:sz w:val="24"/>
                <w:szCs w:val="24"/>
              </w:rPr>
              <w:lastRenderedPageBreak/>
              <w:t>огороднического некоммерческого товариществ, созданных путем реорганизации такой некоммерческой организации (</w:t>
            </w:r>
            <w:hyperlink r:id="rId53" w:history="1">
              <w:r w:rsidRPr="00761AF8">
                <w:rPr>
                  <w:rFonts w:ascii="Times New Roman" w:hAnsi="Times New Roman" w:cs="Times New Roman"/>
                  <w:color w:val="0000FF"/>
                  <w:sz w:val="24"/>
                  <w:szCs w:val="24"/>
                </w:rPr>
                <w:t>подпункт 7 статьи 39.5</w:t>
              </w:r>
            </w:hyperlink>
            <w:r w:rsidRPr="00761AF8">
              <w:rPr>
                <w:rFonts w:ascii="Times New Roman" w:hAnsi="Times New Roman" w:cs="Times New Roman"/>
                <w:sz w:val="24"/>
                <w:szCs w:val="24"/>
              </w:rPr>
              <w:t xml:space="preserve"> Земельного кодекса Российской Федерации)</w:t>
            </w:r>
            <w:proofErr w:type="gramEnd"/>
          </w:p>
        </w:tc>
        <w:tc>
          <w:tcPr>
            <w:tcW w:w="2671" w:type="dxa"/>
          </w:tcPr>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lastRenderedPageBreak/>
              <w:t xml:space="preserve">Земельный участок, не отнесенный к имуществу общего пользования, образованных из земельного участка, предоставленного до дня вступления в силу Федерального </w:t>
            </w:r>
            <w:hyperlink r:id="rId54" w:history="1">
              <w:r w:rsidRPr="00761AF8">
                <w:rPr>
                  <w:rFonts w:ascii="Times New Roman" w:hAnsi="Times New Roman" w:cs="Times New Roman"/>
                  <w:color w:val="0000FF"/>
                  <w:sz w:val="24"/>
                  <w:szCs w:val="24"/>
                </w:rPr>
                <w:t>закона</w:t>
              </w:r>
            </w:hyperlink>
            <w:r w:rsidRPr="00761AF8">
              <w:rPr>
                <w:rFonts w:ascii="Times New Roman" w:hAnsi="Times New Roman" w:cs="Times New Roman"/>
                <w:sz w:val="24"/>
                <w:szCs w:val="24"/>
              </w:rPr>
              <w:t xml:space="preserve"> от 25.10.2001 N 137-ФЗ "О введении в действие </w:t>
            </w:r>
            <w:r w:rsidRPr="00761AF8">
              <w:rPr>
                <w:rFonts w:ascii="Times New Roman" w:hAnsi="Times New Roman" w:cs="Times New Roman"/>
                <w:sz w:val="24"/>
                <w:szCs w:val="24"/>
              </w:rPr>
              <w:lastRenderedPageBreak/>
              <w:t>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roofErr w:type="gramEnd"/>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Документы, подтверждающие право на приобретение земельного участка:</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протокол общего собрания членов некоммерческой организации о распределении земельных участков между членами такой некоммерческой организации, иной устанавливающий распределение земельных участков в этой организации документ или выписка из указанного протокола или указанного документа.</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(если ранее ни один из членов некоммерческой организации не обращался с заявлением </w:t>
            </w:r>
            <w:proofErr w:type="gramStart"/>
            <w:r w:rsidRPr="00761AF8">
              <w:rPr>
                <w:rFonts w:ascii="Times New Roman" w:hAnsi="Times New Roman" w:cs="Times New Roman"/>
                <w:sz w:val="24"/>
                <w:szCs w:val="24"/>
              </w:rPr>
              <w:t>о</w:t>
            </w:r>
            <w:proofErr w:type="gramEnd"/>
            <w:r w:rsidRPr="00761AF8">
              <w:rPr>
                <w:rFonts w:ascii="Times New Roman" w:hAnsi="Times New Roman" w:cs="Times New Roman"/>
                <w:sz w:val="24"/>
                <w:szCs w:val="24"/>
              </w:rPr>
              <w:t xml:space="preserve"> предоставлением земельного участка в собственность):</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акт органа местного самоуправления о предоставлении земельного участка, переданный на постоянное хранение в архивный отдел Администрации города (далее - Архив)</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1. Сведения о правоустанавливающих документах на земельный участок, предоставленный некоммерческой организацией, если такие сведения содержаться в ЕГРН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2. Утвержденный проект межевания территории (в случае отсутствия проекта организации и застройки территории и при отсутствии описания местоположения границ такого земельного участка в ЕГРН) </w:t>
            </w:r>
            <w:r w:rsidRPr="00761AF8">
              <w:rPr>
                <w:rFonts w:ascii="Times New Roman" w:hAnsi="Times New Roman" w:cs="Times New Roman"/>
                <w:sz w:val="24"/>
                <w:szCs w:val="24"/>
              </w:rPr>
              <w:lastRenderedPageBreak/>
              <w:t>(орган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земельного участка в ЕГРН) (орган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Сведения о некоммерческой организации, содержащиеся в ЕГРЮЛ (выписка из ЕГРЮЛ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5. 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13.</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55" w:history="1">
              <w:r w:rsidRPr="00761AF8">
                <w:rPr>
                  <w:rFonts w:ascii="Times New Roman" w:hAnsi="Times New Roman" w:cs="Times New Roman"/>
                  <w:color w:val="0000FF"/>
                  <w:sz w:val="24"/>
                  <w:szCs w:val="24"/>
                </w:rPr>
                <w:t>подпункт 7 статьи 39.5</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56" w:history="1">
              <w:r w:rsidRPr="00761AF8">
                <w:rPr>
                  <w:rFonts w:ascii="Times New Roman" w:hAnsi="Times New Roman" w:cs="Times New Roman"/>
                  <w:color w:val="0000FF"/>
                  <w:sz w:val="24"/>
                  <w:szCs w:val="24"/>
                </w:rPr>
                <w:t>закона</w:t>
              </w:r>
            </w:hyperlink>
            <w:r w:rsidRPr="00761AF8">
              <w:rPr>
                <w:rFonts w:ascii="Times New Roman" w:hAnsi="Times New Roman" w:cs="Times New Roman"/>
                <w:sz w:val="24"/>
                <w:szCs w:val="24"/>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либо иной организации, при которой была создана или организована такая некоммерческая организация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Документы, подтверждающие право на приобретение земельного участка, установленные законодательством Российской Федерации: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отсутствии описания местоположения границ такого земельного участка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решения общего собрания членов некоммерческой организации (собрания уполномоченных) о приобретении земельного участка, относящегося к имуществу общего пользования,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учредительные документы некоммерческой организации.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государственный акт на право пожизненного наследуемого владения (право постоянного </w:t>
            </w:r>
            <w:r w:rsidRPr="00761AF8">
              <w:rPr>
                <w:rFonts w:ascii="Times New Roman" w:hAnsi="Times New Roman" w:cs="Times New Roman"/>
                <w:sz w:val="24"/>
                <w:szCs w:val="24"/>
              </w:rPr>
              <w:lastRenderedPageBreak/>
              <w:t>(бессрочного) пользования землей),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акт органа местного самоуправления о предоставлении земельного участка, переданный на постоянное хранение в Архив</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1. Сведения о правоустанавливающих документах на земельный участок, предоставленный некоммерческой организации, если такие сведения содержаться в ЕГРН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Проект организации и застройки территории некоммерческой организации (в случае отсутствия утвержденного проекта межевания территории и при отсутствии описания местоположения границ такого земельного участка в ЕГРН) (орган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14.</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Гражданин Российской Федерации (</w:t>
            </w:r>
            <w:hyperlink r:id="rId57" w:history="1">
              <w:r w:rsidRPr="00761AF8">
                <w:rPr>
                  <w:rFonts w:ascii="Times New Roman" w:hAnsi="Times New Roman" w:cs="Times New Roman"/>
                  <w:color w:val="0000FF"/>
                  <w:sz w:val="24"/>
                  <w:szCs w:val="24"/>
                </w:rPr>
                <w:t>подпункт 7 статьи 39.5</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761AF8">
              <w:rPr>
                <w:rFonts w:ascii="Times New Roman" w:hAnsi="Times New Roman" w:cs="Times New Roman"/>
                <w:sz w:val="24"/>
                <w:szCs w:val="24"/>
              </w:rPr>
              <w:t>собственности</w:t>
            </w:r>
            <w:proofErr w:type="gramEnd"/>
            <w:r w:rsidRPr="00761AF8">
              <w:rPr>
                <w:rFonts w:ascii="Times New Roman" w:hAnsi="Times New Roman" w:cs="Times New Roman"/>
                <w:sz w:val="24"/>
                <w:szCs w:val="24"/>
              </w:rPr>
              <w:t xml:space="preserve"> на который возникло у гражданина до дня введения в действие </w:t>
            </w:r>
            <w:r w:rsidRPr="00761AF8">
              <w:rPr>
                <w:rFonts w:ascii="Times New Roman" w:hAnsi="Times New Roman" w:cs="Times New Roman"/>
                <w:sz w:val="24"/>
                <w:szCs w:val="24"/>
              </w:rPr>
              <w:lastRenderedPageBreak/>
              <w:t xml:space="preserve">Земельного </w:t>
            </w:r>
            <w:hyperlink r:id="rId58" w:history="1">
              <w:r w:rsidRPr="00761AF8">
                <w:rPr>
                  <w:rFonts w:ascii="Times New Roman" w:hAnsi="Times New Roman" w:cs="Times New Roman"/>
                  <w:color w:val="0000FF"/>
                  <w:sz w:val="24"/>
                  <w:szCs w:val="24"/>
                </w:rPr>
                <w:t>кодекса</w:t>
              </w:r>
            </w:hyperlink>
            <w:r w:rsidRPr="00761AF8">
              <w:rPr>
                <w:rFonts w:ascii="Times New Roman" w:hAnsi="Times New Roman" w:cs="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w:t>
            </w:r>
            <w:hyperlink r:id="rId59" w:history="1">
              <w:r w:rsidRPr="00761AF8">
                <w:rPr>
                  <w:rFonts w:ascii="Times New Roman" w:hAnsi="Times New Roman" w:cs="Times New Roman"/>
                  <w:color w:val="0000FF"/>
                  <w:sz w:val="24"/>
                  <w:szCs w:val="24"/>
                </w:rPr>
                <w:t>кодекса</w:t>
              </w:r>
            </w:hyperlink>
            <w:r w:rsidRPr="00761AF8">
              <w:rPr>
                <w:rFonts w:ascii="Times New Roman" w:hAnsi="Times New Roman" w:cs="Times New Roman"/>
                <w:sz w:val="24"/>
                <w:szCs w:val="24"/>
              </w:rPr>
              <w:t xml:space="preserve"> Российской Федерации</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1. Документы, подтверждающие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60" w:history="1">
              <w:r w:rsidRPr="00761AF8">
                <w:rPr>
                  <w:rFonts w:ascii="Times New Roman" w:hAnsi="Times New Roman" w:cs="Times New Roman"/>
                  <w:color w:val="0000FF"/>
                  <w:sz w:val="24"/>
                  <w:szCs w:val="24"/>
                </w:rPr>
                <w:t>кодекса</w:t>
              </w:r>
            </w:hyperlink>
            <w:r w:rsidRPr="00761AF8">
              <w:rPr>
                <w:rFonts w:ascii="Times New Roman" w:hAnsi="Times New Roman" w:cs="Times New Roman"/>
                <w:sz w:val="24"/>
                <w:szCs w:val="24"/>
              </w:rPr>
              <w:t xml:space="preserve"> Российской Федерации: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w:t>
            </w:r>
            <w:r w:rsidRPr="00761AF8">
              <w:rPr>
                <w:rFonts w:ascii="Times New Roman" w:hAnsi="Times New Roman" w:cs="Times New Roman"/>
                <w:sz w:val="24"/>
                <w:szCs w:val="24"/>
              </w:rPr>
              <w:lastRenderedPageBreak/>
              <w:t>недвижимое имущество и сделок с ним на территории Ростовской области (выданное организациями технической инвентаризации);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купли-продажи,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дарения,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мены,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ренты,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пожизненного содержания с иждивением,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 о признании права на объект;</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на наследство по закону, выданное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на наследство по завещанию, удостоверенное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2. </w:t>
            </w:r>
            <w:proofErr w:type="gramStart"/>
            <w:r w:rsidRPr="00761AF8">
              <w:rPr>
                <w:rFonts w:ascii="Times New Roman" w:hAnsi="Times New Roman" w:cs="Times New Roman"/>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61" w:history="1">
              <w:r w:rsidRPr="00761AF8">
                <w:rPr>
                  <w:rFonts w:ascii="Times New Roman" w:hAnsi="Times New Roman" w:cs="Times New Roman"/>
                  <w:color w:val="0000FF"/>
                  <w:sz w:val="24"/>
                  <w:szCs w:val="24"/>
                </w:rPr>
                <w:t>кодекса</w:t>
              </w:r>
            </w:hyperlink>
            <w:r w:rsidRPr="00761AF8">
              <w:rPr>
                <w:rFonts w:ascii="Times New Roman" w:hAnsi="Times New Roman" w:cs="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62" w:history="1">
              <w:r w:rsidRPr="00761AF8">
                <w:rPr>
                  <w:rFonts w:ascii="Times New Roman" w:hAnsi="Times New Roman" w:cs="Times New Roman"/>
                  <w:color w:val="0000FF"/>
                  <w:sz w:val="24"/>
                  <w:szCs w:val="24"/>
                </w:rPr>
                <w:t>кодекса</w:t>
              </w:r>
            </w:hyperlink>
            <w:r w:rsidRPr="00761AF8">
              <w:rPr>
                <w:rFonts w:ascii="Times New Roman" w:hAnsi="Times New Roman" w:cs="Times New Roman"/>
                <w:sz w:val="24"/>
                <w:szCs w:val="24"/>
              </w:rPr>
              <w:t xml:space="preserve"> Российской Федерации (для физических лиц</w:t>
            </w:r>
            <w:proofErr w:type="gramEnd"/>
            <w:r w:rsidRPr="00761AF8">
              <w:rPr>
                <w:rFonts w:ascii="Times New Roman" w:hAnsi="Times New Roman" w:cs="Times New Roman"/>
                <w:sz w:val="24"/>
                <w:szCs w:val="24"/>
              </w:rPr>
              <w:t>):</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 о признании права на объект;</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на наследство по закону, выданное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на наследство по завещанию, выданное нотариусом</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15.</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Общероссийские </w:t>
            </w:r>
            <w:r w:rsidRPr="00761AF8">
              <w:rPr>
                <w:rFonts w:ascii="Times New Roman" w:hAnsi="Times New Roman" w:cs="Times New Roman"/>
                <w:sz w:val="24"/>
                <w:szCs w:val="24"/>
              </w:rPr>
              <w:lastRenderedPageBreak/>
              <w:t>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63" w:history="1">
              <w:r w:rsidRPr="00761AF8">
                <w:rPr>
                  <w:rFonts w:ascii="Times New Roman" w:hAnsi="Times New Roman" w:cs="Times New Roman"/>
                  <w:color w:val="0000FF"/>
                  <w:sz w:val="24"/>
                  <w:szCs w:val="24"/>
                </w:rPr>
                <w:t>подпункт 7 статьи 39.5</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на </w:t>
            </w:r>
            <w:r w:rsidRPr="00761AF8">
              <w:rPr>
                <w:rFonts w:ascii="Times New Roman" w:hAnsi="Times New Roman" w:cs="Times New Roman"/>
                <w:sz w:val="24"/>
                <w:szCs w:val="24"/>
              </w:rPr>
              <w:lastRenderedPageBreak/>
              <w:t xml:space="preserve">котором расположены здания, строения и сооружения, находящиеся в собственности таких организаций на день введения в действие Земельного </w:t>
            </w:r>
            <w:hyperlink r:id="rId64" w:history="1">
              <w:r w:rsidRPr="00761AF8">
                <w:rPr>
                  <w:rFonts w:ascii="Times New Roman" w:hAnsi="Times New Roman" w:cs="Times New Roman"/>
                  <w:color w:val="0000FF"/>
                  <w:sz w:val="24"/>
                  <w:szCs w:val="24"/>
                </w:rPr>
                <w:t>кодекса</w:t>
              </w:r>
            </w:hyperlink>
            <w:r w:rsidRPr="00761AF8">
              <w:rPr>
                <w:rFonts w:ascii="Times New Roman" w:hAnsi="Times New Roman" w:cs="Times New Roman"/>
                <w:sz w:val="24"/>
                <w:szCs w:val="24"/>
              </w:rPr>
              <w:t xml:space="preserve"> Российской Федерации</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Документ, удостоверяющий (устанавливающий) </w:t>
            </w:r>
            <w:r w:rsidRPr="00761AF8">
              <w:rPr>
                <w:rFonts w:ascii="Times New Roman" w:hAnsi="Times New Roman" w:cs="Times New Roman"/>
                <w:sz w:val="24"/>
                <w:szCs w:val="24"/>
              </w:rPr>
              <w:lastRenderedPageBreak/>
              <w:t>права заявителя на здание, сооружение, если право на такое здание, сооружение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купли-продажи,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дарения,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мены,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 о признании права на объект</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1. Выписка из ЕГРН об объекте </w:t>
            </w:r>
            <w:r w:rsidRPr="00761AF8">
              <w:rPr>
                <w:rFonts w:ascii="Times New Roman" w:hAnsi="Times New Roman" w:cs="Times New Roman"/>
                <w:sz w:val="24"/>
                <w:szCs w:val="24"/>
              </w:rPr>
              <w:lastRenderedPageBreak/>
              <w:t>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 здании и (или) сооружении, расположенном (</w:t>
            </w:r>
            <w:proofErr w:type="spellStart"/>
            <w:r w:rsidRPr="00761AF8">
              <w:rPr>
                <w:rFonts w:ascii="Times New Roman" w:hAnsi="Times New Roman" w:cs="Times New Roman"/>
                <w:sz w:val="24"/>
                <w:szCs w:val="24"/>
              </w:rPr>
              <w:t>ых</w:t>
            </w:r>
            <w:proofErr w:type="spellEnd"/>
            <w:r w:rsidRPr="00761AF8">
              <w:rPr>
                <w:rFonts w:ascii="Times New Roman" w:hAnsi="Times New Roman" w:cs="Times New Roman"/>
                <w:sz w:val="24"/>
                <w:szCs w:val="24"/>
              </w:rPr>
              <w:t>) на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16.</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Герои Советского Союза, Герои Российской Федерации и полные кавалеры ордена Славы (</w:t>
            </w:r>
            <w:hyperlink r:id="rId65" w:history="1">
              <w:r w:rsidRPr="00761AF8">
                <w:rPr>
                  <w:rFonts w:ascii="Times New Roman" w:hAnsi="Times New Roman" w:cs="Times New Roman"/>
                  <w:color w:val="0000FF"/>
                  <w:sz w:val="24"/>
                  <w:szCs w:val="24"/>
                </w:rPr>
                <w:t>подпункт 7 статьи 39.5</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Земельные участки для индивидуального жилищного строительства, садоводства и огородничества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подтверждающие право на приобретение земельного участка:</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Героя Советского Союза, Героя Российской Федерации, полного кавалера ордена Славы</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17.</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Герои Социалистического Труда, Герои Труда Российской Федерации, полные </w:t>
            </w:r>
            <w:r w:rsidRPr="00761AF8">
              <w:rPr>
                <w:rFonts w:ascii="Times New Roman" w:hAnsi="Times New Roman" w:cs="Times New Roman"/>
                <w:sz w:val="24"/>
                <w:szCs w:val="24"/>
              </w:rPr>
              <w:lastRenderedPageBreak/>
              <w:t>кавалеры ордена Трудовой Славы (</w:t>
            </w:r>
            <w:hyperlink r:id="rId66" w:history="1">
              <w:r w:rsidRPr="00761AF8">
                <w:rPr>
                  <w:rFonts w:ascii="Times New Roman" w:hAnsi="Times New Roman" w:cs="Times New Roman"/>
                  <w:color w:val="0000FF"/>
                  <w:sz w:val="24"/>
                  <w:szCs w:val="24"/>
                </w:rPr>
                <w:t>подпункт 7 статьи 39.5</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Земельные участки для индивидуального жилищного строительства, садоводства и </w:t>
            </w:r>
            <w:r w:rsidRPr="00761AF8">
              <w:rPr>
                <w:rFonts w:ascii="Times New Roman" w:hAnsi="Times New Roman" w:cs="Times New Roman"/>
                <w:sz w:val="24"/>
                <w:szCs w:val="24"/>
              </w:rPr>
              <w:lastRenderedPageBreak/>
              <w:t>огородничества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Документы, подтверждающие право на приобретение земельного участка:</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Героя Социалистического Труда, Героя Труда Российской Федерации, полного кавалера ордена Трудовой Славы</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18.</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w:t>
            </w:r>
            <w:hyperlink r:id="rId67" w:history="1">
              <w:r w:rsidRPr="00761AF8">
                <w:rPr>
                  <w:rFonts w:ascii="Times New Roman" w:hAnsi="Times New Roman" w:cs="Times New Roman"/>
                  <w:color w:val="0000FF"/>
                  <w:sz w:val="24"/>
                  <w:szCs w:val="24"/>
                </w:rPr>
                <w:t>подпункт 1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Определяется в соответствии с указом или распоряжением Президента Российской Федерации</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Указ или распоряжение Президента Российской Федерации.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19.</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w:t>
            </w:r>
            <w:hyperlink r:id="rId68" w:history="1">
              <w:r w:rsidRPr="00761AF8">
                <w:rPr>
                  <w:rFonts w:ascii="Times New Roman" w:hAnsi="Times New Roman" w:cs="Times New Roman"/>
                  <w:color w:val="0000FF"/>
                  <w:sz w:val="24"/>
                  <w:szCs w:val="24"/>
                </w:rPr>
                <w:t>подпункт 2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Распоряжение Правительства Российской Федерации.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20.</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w:t>
            </w:r>
            <w:hyperlink r:id="rId69" w:history="1">
              <w:r w:rsidRPr="00761AF8">
                <w:rPr>
                  <w:rFonts w:ascii="Times New Roman" w:hAnsi="Times New Roman" w:cs="Times New Roman"/>
                  <w:color w:val="0000FF"/>
                  <w:sz w:val="24"/>
                  <w:szCs w:val="24"/>
                </w:rPr>
                <w:t>подпункт 3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Распоряжение высшего должностного лица субъекта Российской Федерации.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2. Выписка из ЕГРН о правах на приобретаемый земельный участок или уведомление об отсутствии в </w:t>
            </w:r>
            <w:proofErr w:type="gramStart"/>
            <w:r w:rsidRPr="00761AF8">
              <w:rPr>
                <w:rFonts w:ascii="Times New Roman" w:hAnsi="Times New Roman" w:cs="Times New Roman"/>
                <w:sz w:val="24"/>
                <w:szCs w:val="24"/>
              </w:rPr>
              <w:t>ЕГРН</w:t>
            </w:r>
            <w:proofErr w:type="gramEnd"/>
            <w:r w:rsidRPr="00761AF8">
              <w:rPr>
                <w:rFonts w:ascii="Times New Roman" w:hAnsi="Times New Roman" w:cs="Times New Roman"/>
                <w:sz w:val="24"/>
                <w:szCs w:val="24"/>
              </w:rPr>
              <w:t xml:space="preserve">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21.</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w:t>
            </w:r>
            <w:hyperlink r:id="rId70" w:history="1">
              <w:r w:rsidRPr="00761AF8">
                <w:rPr>
                  <w:rFonts w:ascii="Times New Roman" w:hAnsi="Times New Roman" w:cs="Times New Roman"/>
                  <w:color w:val="0000FF"/>
                  <w:sz w:val="24"/>
                  <w:szCs w:val="24"/>
                </w:rPr>
                <w:t>подпункт 4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выполнения международных обязательств Российской Федерации</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Нет</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22.</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w:t>
            </w:r>
            <w:hyperlink r:id="rId71" w:history="1">
              <w:r w:rsidRPr="00761AF8">
                <w:rPr>
                  <w:rFonts w:ascii="Times New Roman" w:hAnsi="Times New Roman" w:cs="Times New Roman"/>
                  <w:color w:val="0000FF"/>
                  <w:sz w:val="24"/>
                  <w:szCs w:val="24"/>
                </w:rPr>
                <w:t>подпункт 4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Земельный участок, предназначенный для размещения объектов, предназначенных для обеспечения </w:t>
            </w:r>
            <w:proofErr w:type="spellStart"/>
            <w:r w:rsidRPr="00761AF8">
              <w:rPr>
                <w:rFonts w:ascii="Times New Roman" w:hAnsi="Times New Roman" w:cs="Times New Roman"/>
                <w:sz w:val="24"/>
                <w:szCs w:val="24"/>
              </w:rPr>
              <w:t>электро</w:t>
            </w:r>
            <w:proofErr w:type="spellEnd"/>
            <w:r w:rsidRPr="00761AF8">
              <w:rPr>
                <w:rFonts w:ascii="Times New Roman" w:hAnsi="Times New Roman" w:cs="Times New Roman"/>
                <w:sz w:val="24"/>
                <w:szCs w:val="24"/>
              </w:rPr>
              <w:t>-, тепл</w:t>
            </w:r>
            <w:proofErr w:type="gramStart"/>
            <w:r w:rsidRPr="00761AF8">
              <w:rPr>
                <w:rFonts w:ascii="Times New Roman" w:hAnsi="Times New Roman" w:cs="Times New Roman"/>
                <w:sz w:val="24"/>
                <w:szCs w:val="24"/>
              </w:rPr>
              <w:t>о-</w:t>
            </w:r>
            <w:proofErr w:type="gramEnd"/>
            <w:r w:rsidRPr="00761AF8">
              <w:rPr>
                <w:rFonts w:ascii="Times New Roman" w:hAnsi="Times New Roman" w:cs="Times New Roman"/>
                <w:sz w:val="24"/>
                <w:szCs w:val="24"/>
              </w:rPr>
              <w:t xml:space="preserve">, </w:t>
            </w:r>
            <w:proofErr w:type="spellStart"/>
            <w:r w:rsidRPr="00761AF8">
              <w:rPr>
                <w:rFonts w:ascii="Times New Roman" w:hAnsi="Times New Roman" w:cs="Times New Roman"/>
                <w:sz w:val="24"/>
                <w:szCs w:val="24"/>
              </w:rPr>
              <w:t>газо</w:t>
            </w:r>
            <w:proofErr w:type="spellEnd"/>
            <w:r w:rsidRPr="00761AF8">
              <w:rPr>
                <w:rFonts w:ascii="Times New Roman" w:hAnsi="Times New Roman" w:cs="Times New Roman"/>
                <w:sz w:val="24"/>
                <w:szCs w:val="24"/>
              </w:rPr>
              <w:t xml:space="preserve">- и водоснабжения, водоотведения, связи, нефтепроводов, </w:t>
            </w:r>
            <w:r w:rsidRPr="00761AF8">
              <w:rPr>
                <w:rFonts w:ascii="Times New Roman" w:hAnsi="Times New Roman" w:cs="Times New Roman"/>
                <w:sz w:val="24"/>
                <w:szCs w:val="24"/>
              </w:rPr>
              <w:lastRenderedPageBreak/>
              <w:t>объектов федерального, регионального или местного значения</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61AF8">
              <w:rPr>
                <w:rFonts w:ascii="Times New Roman" w:hAnsi="Times New Roman" w:cs="Times New Roman"/>
                <w:sz w:val="24"/>
                <w:szCs w:val="24"/>
              </w:rPr>
              <w:t>электро</w:t>
            </w:r>
            <w:proofErr w:type="spellEnd"/>
            <w:r w:rsidRPr="00761AF8">
              <w:rPr>
                <w:rFonts w:ascii="Times New Roman" w:hAnsi="Times New Roman" w:cs="Times New Roman"/>
                <w:sz w:val="24"/>
                <w:szCs w:val="24"/>
              </w:rPr>
              <w:t>-, тепл</w:t>
            </w:r>
            <w:proofErr w:type="gramStart"/>
            <w:r w:rsidRPr="00761AF8">
              <w:rPr>
                <w:rFonts w:ascii="Times New Roman" w:hAnsi="Times New Roman" w:cs="Times New Roman"/>
                <w:sz w:val="24"/>
                <w:szCs w:val="24"/>
              </w:rPr>
              <w:t>о-</w:t>
            </w:r>
            <w:proofErr w:type="gramEnd"/>
            <w:r w:rsidRPr="00761AF8">
              <w:rPr>
                <w:rFonts w:ascii="Times New Roman" w:hAnsi="Times New Roman" w:cs="Times New Roman"/>
                <w:sz w:val="24"/>
                <w:szCs w:val="24"/>
              </w:rPr>
              <w:t xml:space="preserve">, </w:t>
            </w:r>
            <w:proofErr w:type="spellStart"/>
            <w:r w:rsidRPr="00761AF8">
              <w:rPr>
                <w:rFonts w:ascii="Times New Roman" w:hAnsi="Times New Roman" w:cs="Times New Roman"/>
                <w:sz w:val="24"/>
                <w:szCs w:val="24"/>
              </w:rPr>
              <w:t>газо</w:t>
            </w:r>
            <w:proofErr w:type="spellEnd"/>
            <w:r w:rsidRPr="00761AF8">
              <w:rPr>
                <w:rFonts w:ascii="Times New Roman" w:hAnsi="Times New Roman" w:cs="Times New Roman"/>
                <w:sz w:val="24"/>
                <w:szCs w:val="24"/>
              </w:rPr>
              <w:t xml:space="preserve">- и водоснабжения, водоотведения, связи, </w:t>
            </w:r>
            <w:r w:rsidRPr="00761AF8">
              <w:rPr>
                <w:rFonts w:ascii="Times New Roman" w:hAnsi="Times New Roman" w:cs="Times New Roman"/>
                <w:sz w:val="24"/>
                <w:szCs w:val="24"/>
              </w:rPr>
              <w:lastRenderedPageBreak/>
              <w:t>нефтепроводов, не относящихся к объектам регионального или местного значения);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профильные региональные органы исполнительной власти (в случае объекта регионального значения); органы местного самоуправления (в случае объекта местного значения).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23.</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hyperlink r:id="rId72" w:history="1">
              <w:r w:rsidRPr="00761AF8">
                <w:rPr>
                  <w:rFonts w:ascii="Times New Roman" w:hAnsi="Times New Roman" w:cs="Times New Roman"/>
                  <w:color w:val="0000FF"/>
                  <w:sz w:val="24"/>
                  <w:szCs w:val="24"/>
                </w:rPr>
                <w:t>подпункт 5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73" w:history="1">
              <w:r w:rsidRPr="00761AF8">
                <w:rPr>
                  <w:rFonts w:ascii="Times New Roman" w:hAnsi="Times New Roman" w:cs="Times New Roman"/>
                  <w:color w:val="0000FF"/>
                  <w:sz w:val="24"/>
                  <w:szCs w:val="24"/>
                </w:rPr>
                <w:t>закона</w:t>
              </w:r>
            </w:hyperlink>
            <w:r w:rsidRPr="00761AF8">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24.</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Арендатор земельного участка, предоставленного </w:t>
            </w:r>
            <w:r w:rsidRPr="00761AF8">
              <w:rPr>
                <w:rFonts w:ascii="Times New Roman" w:hAnsi="Times New Roman" w:cs="Times New Roman"/>
                <w:sz w:val="24"/>
                <w:szCs w:val="24"/>
              </w:rPr>
              <w:lastRenderedPageBreak/>
              <w:t>для комплексного освоения территории, из которого образован испрашиваемый земельный участок (</w:t>
            </w:r>
            <w:hyperlink r:id="rId74" w:history="1">
              <w:r w:rsidRPr="00761AF8">
                <w:rPr>
                  <w:rFonts w:ascii="Times New Roman" w:hAnsi="Times New Roman" w:cs="Times New Roman"/>
                  <w:color w:val="0000FF"/>
                  <w:sz w:val="24"/>
                  <w:szCs w:val="24"/>
                </w:rPr>
                <w:t>подпункт 5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образованный из земельного участка, </w:t>
            </w:r>
            <w:r w:rsidRPr="00761AF8">
              <w:rPr>
                <w:rFonts w:ascii="Times New Roman" w:hAnsi="Times New Roman" w:cs="Times New Roman"/>
                <w:sz w:val="24"/>
                <w:szCs w:val="24"/>
              </w:rPr>
              <w:lastRenderedPageBreak/>
              <w:t>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1. Утвержденный проект планировки и утвержденный проект межевания территории (органы местного </w:t>
            </w:r>
            <w:r w:rsidRPr="00761AF8">
              <w:rPr>
                <w:rFonts w:ascii="Times New Roman" w:hAnsi="Times New Roman" w:cs="Times New Roman"/>
                <w:sz w:val="24"/>
                <w:szCs w:val="24"/>
              </w:rPr>
              <w:lastRenderedPageBreak/>
              <w:t>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 комплексном освоении территории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25.</w:t>
            </w:r>
          </w:p>
        </w:tc>
        <w:tc>
          <w:tcPr>
            <w:tcW w:w="2189" w:type="dxa"/>
          </w:tcPr>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hyperlink r:id="rId75" w:history="1">
              <w:r w:rsidRPr="00761AF8">
                <w:rPr>
                  <w:rFonts w:ascii="Times New Roman" w:hAnsi="Times New Roman" w:cs="Times New Roman"/>
                  <w:color w:val="0000FF"/>
                  <w:sz w:val="24"/>
                  <w:szCs w:val="24"/>
                </w:rPr>
                <w:t>подпункт 6 пункта 2 статьи 39.6</w:t>
              </w:r>
            </w:hyperlink>
            <w:r w:rsidRPr="00761AF8">
              <w:rPr>
                <w:rFonts w:ascii="Times New Roman" w:hAnsi="Times New Roman" w:cs="Times New Roman"/>
                <w:sz w:val="24"/>
                <w:szCs w:val="24"/>
              </w:rPr>
              <w:t xml:space="preserve"> Земельного кодекса Российской Федерации)</w:t>
            </w:r>
            <w:proofErr w:type="gramEnd"/>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 подтверждающий членство заявителя в некоммерческой организации: выписка из протокола общего собрания (о принятии в члены некоммерческой организации).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Решение общего собрания членов некоммерческой организации о распределении испрашиваемого земельного участка заявителю:</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протокола общего собрания (о распределении земельного участка заявителю)</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 комплексном освоении территории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26.</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Некоммерческая организация, </w:t>
            </w:r>
            <w:r w:rsidRPr="00761AF8">
              <w:rPr>
                <w:rFonts w:ascii="Times New Roman" w:hAnsi="Times New Roman" w:cs="Times New Roman"/>
                <w:sz w:val="24"/>
                <w:szCs w:val="24"/>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 (</w:t>
            </w:r>
            <w:hyperlink r:id="rId76" w:history="1">
              <w:r w:rsidRPr="00761AF8">
                <w:rPr>
                  <w:rFonts w:ascii="Times New Roman" w:hAnsi="Times New Roman" w:cs="Times New Roman"/>
                  <w:color w:val="0000FF"/>
                  <w:sz w:val="24"/>
                  <w:szCs w:val="24"/>
                </w:rPr>
                <w:t>подпункт 6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предназначенный для </w:t>
            </w:r>
            <w:r w:rsidRPr="00761AF8">
              <w:rPr>
                <w:rFonts w:ascii="Times New Roman" w:hAnsi="Times New Roman" w:cs="Times New Roman"/>
                <w:sz w:val="24"/>
                <w:szCs w:val="24"/>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Решение органа некоммерческой организации о приобретении земельного участка:</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выписка из протокола общего собрания о приобретении земельного участка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1. Утвержденный проект планировки и утвержденный проект межевания </w:t>
            </w:r>
            <w:r w:rsidRPr="00761AF8">
              <w:rPr>
                <w:rFonts w:ascii="Times New Roman" w:hAnsi="Times New Roman" w:cs="Times New Roman"/>
                <w:sz w:val="24"/>
                <w:szCs w:val="24"/>
              </w:rPr>
              <w:lastRenderedPageBreak/>
              <w:t>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 комплексном освоении территории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27.</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Член СНТ или ОНТ (</w:t>
            </w:r>
            <w:hyperlink r:id="rId77" w:history="1">
              <w:r w:rsidRPr="00761AF8">
                <w:rPr>
                  <w:rFonts w:ascii="Times New Roman" w:hAnsi="Times New Roman" w:cs="Times New Roman"/>
                  <w:color w:val="0000FF"/>
                  <w:sz w:val="24"/>
                  <w:szCs w:val="24"/>
                </w:rPr>
                <w:t>подпункт 7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 подтверждающий членство заявителя в СНТ или ОНТ.</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Решение общего собрания членов СНТ или ОНТ о распределении садового или огородного земельного участка заявителю</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Выписка из ЕГРЮЛ в отношении СНТ или ОНТ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28.</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Лицо, </w:t>
            </w:r>
            <w:r w:rsidRPr="00761AF8">
              <w:rPr>
                <w:rFonts w:ascii="Times New Roman" w:hAnsi="Times New Roman" w:cs="Times New Roman"/>
                <w:sz w:val="24"/>
                <w:szCs w:val="24"/>
              </w:rPr>
              <w:lastRenderedPageBreak/>
              <w:t>уполномоченное на подачу заявления решением общего собрания членов СНТ или ОНТ (</w:t>
            </w:r>
            <w:hyperlink r:id="rId78" w:history="1">
              <w:r w:rsidRPr="00761AF8">
                <w:rPr>
                  <w:rFonts w:ascii="Times New Roman" w:hAnsi="Times New Roman" w:cs="Times New Roman"/>
                  <w:color w:val="0000FF"/>
                  <w:sz w:val="24"/>
                  <w:szCs w:val="24"/>
                </w:rPr>
                <w:t>подпункт 8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Ограниченный в </w:t>
            </w:r>
            <w:r w:rsidRPr="00761AF8">
              <w:rPr>
                <w:rFonts w:ascii="Times New Roman" w:hAnsi="Times New Roman" w:cs="Times New Roman"/>
                <w:sz w:val="24"/>
                <w:szCs w:val="24"/>
              </w:rPr>
              <w:lastRenderedPageBreak/>
              <w:t>обороте земельный участок общего назначения, расположенный в границах территории садоводства или огородничества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Решение общего собрания членов СНТ или ОНТ о </w:t>
            </w:r>
            <w:r w:rsidRPr="00761AF8">
              <w:rPr>
                <w:rFonts w:ascii="Times New Roman" w:hAnsi="Times New Roman" w:cs="Times New Roman"/>
                <w:sz w:val="24"/>
                <w:szCs w:val="24"/>
              </w:rPr>
              <w:lastRenderedPageBreak/>
              <w:t>приобретении права аренды земельного участка общего назначения, расположенного в границах территории садоводства или огородничества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1. Документ о предоставлении исходного </w:t>
            </w:r>
            <w:r w:rsidRPr="00761AF8">
              <w:rPr>
                <w:rFonts w:ascii="Times New Roman" w:hAnsi="Times New Roman" w:cs="Times New Roman"/>
                <w:sz w:val="24"/>
                <w:szCs w:val="24"/>
              </w:rPr>
              <w:lastRenderedPageBreak/>
              <w:t>земельного участка СНТ или ОНТ, за исключением случаев, если право на исходный земельный участок зарегистрировано в ЕГРН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Выписка из ЕГРЮЛ в отношении СНТ или ОНТ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29.</w:t>
            </w:r>
          </w:p>
        </w:tc>
        <w:tc>
          <w:tcPr>
            <w:tcW w:w="2189" w:type="dxa"/>
          </w:tcPr>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9" w:history="1">
              <w:r w:rsidRPr="00761AF8">
                <w:rPr>
                  <w:rFonts w:ascii="Times New Roman" w:hAnsi="Times New Roman" w:cs="Times New Roman"/>
                  <w:color w:val="0000FF"/>
                  <w:sz w:val="24"/>
                  <w:szCs w:val="24"/>
                </w:rPr>
                <w:t>статьей 39.20</w:t>
              </w:r>
            </w:hyperlink>
            <w:r w:rsidRPr="00761AF8">
              <w:rPr>
                <w:rFonts w:ascii="Times New Roman" w:hAnsi="Times New Roman" w:cs="Times New Roman"/>
                <w:sz w:val="24"/>
                <w:szCs w:val="24"/>
              </w:rPr>
              <w:t xml:space="preserve"> Земельного кодекса Российской Федерации, на </w:t>
            </w:r>
            <w:r w:rsidRPr="00761AF8">
              <w:rPr>
                <w:rFonts w:ascii="Times New Roman" w:hAnsi="Times New Roman" w:cs="Times New Roman"/>
                <w:sz w:val="24"/>
                <w:szCs w:val="24"/>
              </w:rPr>
              <w:lastRenderedPageBreak/>
              <w:t>праве оперативного управления (</w:t>
            </w:r>
            <w:hyperlink r:id="rId80" w:history="1">
              <w:r w:rsidRPr="00761AF8">
                <w:rPr>
                  <w:rFonts w:ascii="Times New Roman" w:hAnsi="Times New Roman" w:cs="Times New Roman"/>
                  <w:color w:val="0000FF"/>
                  <w:sz w:val="24"/>
                  <w:szCs w:val="24"/>
                </w:rPr>
                <w:t>подпункт 9 пункта 2 статьи 39.6</w:t>
              </w:r>
            </w:hyperlink>
            <w:r w:rsidRPr="00761AF8">
              <w:rPr>
                <w:rFonts w:ascii="Times New Roman" w:hAnsi="Times New Roman" w:cs="Times New Roman"/>
                <w:sz w:val="24"/>
                <w:szCs w:val="24"/>
              </w:rPr>
              <w:t xml:space="preserve"> Земельного кодекса Российской Федерации)</w:t>
            </w:r>
            <w:proofErr w:type="gramEnd"/>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на котором расположены здания, сооружения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купли-продажи,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дарения,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мены,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ренты,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договор пожизненного содержания с иждивением, </w:t>
            </w:r>
            <w:r w:rsidRPr="00761AF8">
              <w:rPr>
                <w:rFonts w:ascii="Times New Roman" w:hAnsi="Times New Roman" w:cs="Times New Roman"/>
                <w:sz w:val="24"/>
                <w:szCs w:val="24"/>
              </w:rPr>
              <w:lastRenderedPageBreak/>
              <w:t>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на наследство по закону, удостоверенное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на наследство по завещанию, удостоверенное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 о признании права на объект;</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w:t>
            </w:r>
            <w:hyperlink r:id="rId81" w:history="1">
              <w:r w:rsidRPr="00761AF8">
                <w:rPr>
                  <w:rFonts w:ascii="Times New Roman" w:hAnsi="Times New Roman" w:cs="Times New Roman"/>
                  <w:color w:val="0000FF"/>
                  <w:sz w:val="24"/>
                  <w:szCs w:val="24"/>
                </w:rPr>
                <w:t>закона</w:t>
              </w:r>
            </w:hyperlink>
            <w:r w:rsidRPr="00761AF8">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договор аренды земельного участка, заключенный до момента создания Учреждения юстиции по </w:t>
            </w:r>
            <w:r w:rsidRPr="00761AF8">
              <w:rPr>
                <w:rFonts w:ascii="Times New Roman" w:hAnsi="Times New Roman" w:cs="Times New Roman"/>
                <w:sz w:val="24"/>
                <w:szCs w:val="24"/>
              </w:rPr>
              <w:lastRenderedPageBreak/>
              <w:t>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Документы, подтверждающие отнесение заявителя к категории лиц, освобожденных от уплаты земельного налога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 здании и (или) сооружении, расположенном (</w:t>
            </w:r>
            <w:proofErr w:type="spellStart"/>
            <w:r w:rsidRPr="00761AF8">
              <w:rPr>
                <w:rFonts w:ascii="Times New Roman" w:hAnsi="Times New Roman" w:cs="Times New Roman"/>
                <w:sz w:val="24"/>
                <w:szCs w:val="24"/>
              </w:rPr>
              <w:t>ых</w:t>
            </w:r>
            <w:proofErr w:type="spellEnd"/>
            <w:r w:rsidRPr="00761AF8">
              <w:rPr>
                <w:rFonts w:ascii="Times New Roman" w:hAnsi="Times New Roman" w:cs="Times New Roman"/>
                <w:sz w:val="24"/>
                <w:szCs w:val="24"/>
              </w:rPr>
              <w:t>) на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30.</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Собственник объекта незавершенного строительства (</w:t>
            </w:r>
            <w:hyperlink r:id="rId82" w:history="1">
              <w:r w:rsidRPr="00761AF8">
                <w:rPr>
                  <w:rFonts w:ascii="Times New Roman" w:hAnsi="Times New Roman" w:cs="Times New Roman"/>
                  <w:color w:val="0000FF"/>
                  <w:sz w:val="24"/>
                  <w:szCs w:val="24"/>
                </w:rPr>
                <w:t>подпункт 10 пункта 2 статьи 39.6</w:t>
              </w:r>
            </w:hyperlink>
            <w:r w:rsidRPr="00761AF8">
              <w:rPr>
                <w:rFonts w:ascii="Times New Roman" w:hAnsi="Times New Roman" w:cs="Times New Roman"/>
                <w:sz w:val="24"/>
                <w:szCs w:val="24"/>
              </w:rPr>
              <w:t xml:space="preserve"> Земельного кодекса Российской Федерации, </w:t>
            </w:r>
            <w:hyperlink r:id="rId83" w:history="1">
              <w:r w:rsidRPr="00761AF8">
                <w:rPr>
                  <w:rFonts w:ascii="Times New Roman" w:hAnsi="Times New Roman" w:cs="Times New Roman"/>
                  <w:color w:val="0000FF"/>
                  <w:sz w:val="24"/>
                  <w:szCs w:val="24"/>
                </w:rPr>
                <w:t>пункт 21 статьи 3</w:t>
              </w:r>
            </w:hyperlink>
            <w:r w:rsidRPr="00761AF8">
              <w:rPr>
                <w:rFonts w:ascii="Times New Roman" w:hAnsi="Times New Roman" w:cs="Times New Roman"/>
                <w:sz w:val="24"/>
                <w:szCs w:val="24"/>
              </w:rPr>
              <w:t xml:space="preserve"> Федерального закона от 25.10.2001 N 137-ФЗ "О введении в действие Земельного кодекса </w:t>
            </w:r>
            <w:r w:rsidRPr="00761AF8">
              <w:rPr>
                <w:rFonts w:ascii="Times New Roman" w:hAnsi="Times New Roman" w:cs="Times New Roman"/>
                <w:sz w:val="24"/>
                <w:szCs w:val="24"/>
              </w:rPr>
              <w:lastRenderedPageBreak/>
              <w:t>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на котором расположен объект незавершенного строительства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Документы, удостоверяющие (устанавливающие) права заявителя на объект незавершенного строительства, если право на такой объект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купли-продажи, удостоверенный нотариусом.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w:t>
            </w:r>
            <w:r w:rsidRPr="00761AF8">
              <w:rPr>
                <w:rFonts w:ascii="Times New Roman" w:hAnsi="Times New Roman" w:cs="Times New Roman"/>
                <w:sz w:val="24"/>
                <w:szCs w:val="24"/>
              </w:rPr>
              <w:lastRenderedPageBreak/>
              <w:t>комитетом, администрацией муниципального образования.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объекте незавершенного строительства, расположенном на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31.</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 (</w:t>
            </w:r>
            <w:hyperlink r:id="rId84" w:history="1">
              <w:r w:rsidRPr="00761AF8">
                <w:rPr>
                  <w:rFonts w:ascii="Times New Roman" w:hAnsi="Times New Roman" w:cs="Times New Roman"/>
                  <w:color w:val="0000FF"/>
                  <w:sz w:val="24"/>
                  <w:szCs w:val="24"/>
                </w:rPr>
                <w:t>подпункт 11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постоянного (бессрочного) пользования землей, выданное земельным комитетом, исполнительным органом сельского (поселкового)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исполнительного комитета о предоставлении земельного участка, выданное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акт органа местного самоуправления о предоставлении земельного участка, переданный на постоянное хранение в Архив</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32.</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Лицо, с которым заключен договор о </w:t>
            </w:r>
            <w:r w:rsidRPr="00761AF8">
              <w:rPr>
                <w:rFonts w:ascii="Times New Roman" w:hAnsi="Times New Roman" w:cs="Times New Roman"/>
                <w:sz w:val="24"/>
                <w:szCs w:val="24"/>
              </w:rPr>
              <w:lastRenderedPageBreak/>
              <w:t>развитии застроенной территории (</w:t>
            </w:r>
            <w:hyperlink r:id="rId85" w:history="1">
              <w:r w:rsidRPr="00761AF8">
                <w:rPr>
                  <w:rFonts w:ascii="Times New Roman" w:hAnsi="Times New Roman" w:cs="Times New Roman"/>
                  <w:color w:val="0000FF"/>
                  <w:sz w:val="24"/>
                  <w:szCs w:val="24"/>
                </w:rPr>
                <w:t>подпункт 13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образованный в </w:t>
            </w:r>
            <w:r w:rsidRPr="00761AF8">
              <w:rPr>
                <w:rFonts w:ascii="Times New Roman" w:hAnsi="Times New Roman" w:cs="Times New Roman"/>
                <w:sz w:val="24"/>
                <w:szCs w:val="24"/>
              </w:rPr>
              <w:lastRenderedPageBreak/>
              <w:t>границах застроенной территории, в отношении которой заключен договор о ее развитии</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1. Выписка из ЕГРН об объекте недвижимости (об испрашиваемом </w:t>
            </w:r>
            <w:r w:rsidRPr="00761AF8">
              <w:rPr>
                <w:rFonts w:ascii="Times New Roman" w:hAnsi="Times New Roman" w:cs="Times New Roman"/>
                <w:sz w:val="24"/>
                <w:szCs w:val="24"/>
              </w:rPr>
              <w:lastRenderedPageBreak/>
              <w:t>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 развитии застроенной территории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33.</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 (</w:t>
            </w:r>
            <w:hyperlink r:id="rId86" w:history="1">
              <w:r w:rsidRPr="00761AF8">
                <w:rPr>
                  <w:rFonts w:ascii="Times New Roman" w:hAnsi="Times New Roman" w:cs="Times New Roman"/>
                  <w:color w:val="0000FF"/>
                  <w:sz w:val="24"/>
                  <w:szCs w:val="24"/>
                </w:rPr>
                <w:t>подпункт 13.1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освоения территории в целях строительства стандартного жилья</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об освоении территории в целях строительства стандартного жилья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34.</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Юридическое лицо, с которым заключен договор о комплексном освоении </w:t>
            </w:r>
            <w:r w:rsidRPr="00761AF8">
              <w:rPr>
                <w:rFonts w:ascii="Times New Roman" w:hAnsi="Times New Roman" w:cs="Times New Roman"/>
                <w:sz w:val="24"/>
                <w:szCs w:val="24"/>
              </w:rPr>
              <w:lastRenderedPageBreak/>
              <w:t>территории в целях строительства стандартного жилья (</w:t>
            </w:r>
            <w:hyperlink r:id="rId87" w:history="1">
              <w:r w:rsidRPr="00761AF8">
                <w:rPr>
                  <w:rFonts w:ascii="Times New Roman" w:hAnsi="Times New Roman" w:cs="Times New Roman"/>
                  <w:color w:val="0000FF"/>
                  <w:sz w:val="24"/>
                  <w:szCs w:val="24"/>
                </w:rPr>
                <w:t>подпункт 13.1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предназначенный для комплексного освоения территории в целях строительства </w:t>
            </w:r>
            <w:r w:rsidRPr="00761AF8">
              <w:rPr>
                <w:rFonts w:ascii="Times New Roman" w:hAnsi="Times New Roman" w:cs="Times New Roman"/>
                <w:sz w:val="24"/>
                <w:szCs w:val="24"/>
              </w:rPr>
              <w:lastRenderedPageBreak/>
              <w:t>стандартного жилья</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2. Выписка из ЕГРН об объекте </w:t>
            </w:r>
            <w:r w:rsidRPr="00761AF8">
              <w:rPr>
                <w:rFonts w:ascii="Times New Roman" w:hAnsi="Times New Roman" w:cs="Times New Roman"/>
                <w:sz w:val="24"/>
                <w:szCs w:val="24"/>
              </w:rPr>
              <w:lastRenderedPageBreak/>
              <w:t>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 комплексном освоении территории в целях строительства стандартного жилья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35.</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с которым заключен договор о комплексном развитии территории (</w:t>
            </w:r>
            <w:hyperlink r:id="rId88" w:history="1">
              <w:r w:rsidRPr="00761AF8">
                <w:rPr>
                  <w:rFonts w:ascii="Times New Roman" w:hAnsi="Times New Roman" w:cs="Times New Roman"/>
                  <w:color w:val="0000FF"/>
                  <w:sz w:val="24"/>
                  <w:szCs w:val="24"/>
                </w:rPr>
                <w:t>подпункты 13.2</w:t>
              </w:r>
            </w:hyperlink>
            <w:r w:rsidRPr="00761AF8">
              <w:rPr>
                <w:rFonts w:ascii="Times New Roman" w:hAnsi="Times New Roman" w:cs="Times New Roman"/>
                <w:sz w:val="24"/>
                <w:szCs w:val="24"/>
              </w:rPr>
              <w:t xml:space="preserve"> и </w:t>
            </w:r>
            <w:hyperlink r:id="rId89" w:history="1">
              <w:r w:rsidRPr="00761AF8">
                <w:rPr>
                  <w:rFonts w:ascii="Times New Roman" w:hAnsi="Times New Roman" w:cs="Times New Roman"/>
                  <w:color w:val="0000FF"/>
                  <w:sz w:val="24"/>
                  <w:szCs w:val="24"/>
                </w:rPr>
                <w:t>13.3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 комплексном развитии территории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36.</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Гражданин, имеющий право на первоочередное или внеочередное приобретение земельных участков (</w:t>
            </w:r>
            <w:hyperlink r:id="rId90" w:history="1">
              <w:r w:rsidRPr="00761AF8">
                <w:rPr>
                  <w:rFonts w:ascii="Times New Roman" w:hAnsi="Times New Roman" w:cs="Times New Roman"/>
                  <w:color w:val="0000FF"/>
                  <w:sz w:val="24"/>
                  <w:szCs w:val="24"/>
                </w:rPr>
                <w:t xml:space="preserve">подпункт </w:t>
              </w:r>
              <w:r w:rsidRPr="00761AF8">
                <w:rPr>
                  <w:rFonts w:ascii="Times New Roman" w:hAnsi="Times New Roman" w:cs="Times New Roman"/>
                  <w:color w:val="0000FF"/>
                  <w:sz w:val="24"/>
                  <w:szCs w:val="24"/>
                </w:rPr>
                <w:lastRenderedPageBreak/>
                <w:t>14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Случаи предоставления земельных участков устанавливаются Федеральным законом или законом субъекта Российской Федерации</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инвалидам и семьям, имеющим в своем составе инвалидов (</w:t>
            </w:r>
            <w:hyperlink r:id="rId91" w:history="1">
              <w:r w:rsidRPr="00761AF8">
                <w:rPr>
                  <w:rFonts w:ascii="Times New Roman" w:hAnsi="Times New Roman" w:cs="Times New Roman"/>
                  <w:color w:val="0000FF"/>
                  <w:sz w:val="24"/>
                  <w:szCs w:val="24"/>
                </w:rPr>
                <w:t>статья 17</w:t>
              </w:r>
            </w:hyperlink>
            <w:r w:rsidRPr="00761AF8">
              <w:rPr>
                <w:rFonts w:ascii="Times New Roman" w:hAnsi="Times New Roman" w:cs="Times New Roman"/>
                <w:sz w:val="24"/>
                <w:szCs w:val="24"/>
              </w:rPr>
              <w:t xml:space="preserve"> Федерального закона от </w:t>
            </w:r>
            <w:r w:rsidRPr="00761AF8">
              <w:rPr>
                <w:rFonts w:ascii="Times New Roman" w:hAnsi="Times New Roman" w:cs="Times New Roman"/>
                <w:sz w:val="24"/>
                <w:szCs w:val="24"/>
              </w:rPr>
              <w:lastRenderedPageBreak/>
              <w:t>24.11.1995 N 181-ФЗ "О социальной защите инвалидов в Российской Федерации"):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справка, подтверждающая факт установления инвалидности;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гражданам, получившим или перенесшим лучевую болезнь, другие заболевания, и инвалидам вследствие чернобыльской катастрофы, нуждающимся в улучшении жилищных условий (</w:t>
            </w:r>
            <w:hyperlink r:id="rId92" w:history="1">
              <w:r w:rsidRPr="00761AF8">
                <w:rPr>
                  <w:rFonts w:ascii="Times New Roman" w:hAnsi="Times New Roman" w:cs="Times New Roman"/>
                  <w:color w:val="0000FF"/>
                  <w:sz w:val="24"/>
                  <w:szCs w:val="24"/>
                </w:rPr>
                <w:t>статья 14</w:t>
              </w:r>
            </w:hyperlink>
            <w:r w:rsidRPr="00761AF8">
              <w:rPr>
                <w:rFonts w:ascii="Times New Roman" w:hAnsi="Times New Roman" w:cs="Times New Roman"/>
                <w:sz w:val="24"/>
                <w:szCs w:val="24"/>
              </w:rPr>
              <w:t xml:space="preserve"> Федерального закона от 15.05.1991 N 1244-1 "О социальной защите граждан, подвергшихся воздействию радиации вследствие катастрофы на Чернобыльской АЭС"):</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получившег</w:t>
            </w:r>
            <w:proofErr w:type="gramStart"/>
            <w:r w:rsidRPr="00761AF8">
              <w:rPr>
                <w:rFonts w:ascii="Times New Roman" w:hAnsi="Times New Roman" w:cs="Times New Roman"/>
                <w:sz w:val="24"/>
                <w:szCs w:val="24"/>
              </w:rPr>
              <w:t>о(</w:t>
            </w:r>
            <w:proofErr w:type="gramEnd"/>
            <w:r w:rsidRPr="00761AF8">
              <w:rPr>
                <w:rFonts w:ascii="Times New Roman" w:hAnsi="Times New Roman" w:cs="Times New Roman"/>
                <w:sz w:val="24"/>
                <w:szCs w:val="24"/>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гражданам, эвакуированным (переселенным) из зоны отчуждения (</w:t>
            </w:r>
            <w:hyperlink r:id="rId93" w:history="1">
              <w:r w:rsidRPr="00761AF8">
                <w:rPr>
                  <w:rFonts w:ascii="Times New Roman" w:hAnsi="Times New Roman" w:cs="Times New Roman"/>
                  <w:color w:val="0000FF"/>
                  <w:sz w:val="24"/>
                  <w:szCs w:val="24"/>
                </w:rPr>
                <w:t>статья 17</w:t>
              </w:r>
            </w:hyperlink>
            <w:r w:rsidRPr="00761AF8">
              <w:rPr>
                <w:rFonts w:ascii="Times New Roman" w:hAnsi="Times New Roman" w:cs="Times New Roman"/>
                <w:sz w:val="24"/>
                <w:szCs w:val="24"/>
              </w:rPr>
              <w:t xml:space="preserve"> Федерального закона от 15.05.1991 N 1244-1 "О социальной защите граждан, подвергшихся воздействию радиации вследствие катастрофы на Чернобыльской АЭС"):</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участника ликвидации катастрофы на Чернобыльской АЭС;</w:t>
            </w:r>
          </w:p>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4) 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с3в (бэр), нуждающимся в улучшении жилищных условий (</w:t>
            </w:r>
            <w:hyperlink r:id="rId94" w:history="1">
              <w:r w:rsidRPr="00761AF8">
                <w:rPr>
                  <w:rFonts w:ascii="Times New Roman" w:hAnsi="Times New Roman" w:cs="Times New Roman"/>
                  <w:color w:val="0000FF"/>
                  <w:sz w:val="24"/>
                  <w:szCs w:val="24"/>
                </w:rPr>
                <w:t>статья 2</w:t>
              </w:r>
            </w:hyperlink>
            <w:r w:rsidRPr="00761AF8">
              <w:rPr>
                <w:rFonts w:ascii="Times New Roman" w:hAnsi="Times New Roman" w:cs="Times New Roman"/>
                <w:sz w:val="24"/>
                <w:szCs w:val="24"/>
              </w:rPr>
              <w:t xml:space="preserve"> Федерального закона от 10.01.2002 N 2-ФЗ "О социальных гарантиях гражданам, подвергшимся радиационному воздействию вследствие ядерных </w:t>
            </w:r>
            <w:r w:rsidRPr="00761AF8">
              <w:rPr>
                <w:rFonts w:ascii="Times New Roman" w:hAnsi="Times New Roman" w:cs="Times New Roman"/>
                <w:sz w:val="24"/>
                <w:szCs w:val="24"/>
              </w:rPr>
              <w:lastRenderedPageBreak/>
              <w:t>испытаний на Семипалатинском полигоне"):</w:t>
            </w:r>
            <w:proofErr w:type="gramEnd"/>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участника ядерных испытаний на Семипалатинском полигоне;</w:t>
            </w:r>
          </w:p>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5)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w:t>
            </w:r>
            <w:hyperlink r:id="rId95" w:history="1">
              <w:r w:rsidRPr="00761AF8">
                <w:rPr>
                  <w:rFonts w:ascii="Times New Roman" w:hAnsi="Times New Roman" w:cs="Times New Roman"/>
                  <w:color w:val="0000FF"/>
                  <w:sz w:val="24"/>
                  <w:szCs w:val="24"/>
                </w:rPr>
                <w:t>статья 1</w:t>
              </w:r>
            </w:hyperlink>
            <w:r w:rsidRPr="00761AF8">
              <w:rPr>
                <w:rFonts w:ascii="Times New Roman" w:hAnsi="Times New Roman" w:cs="Times New Roman"/>
                <w:sz w:val="24"/>
                <w:szCs w:val="24"/>
              </w:rPr>
              <w:t xml:space="preserve"> Федерального закона от 26.11.1998 N 175-ФЗ "О</w:t>
            </w:r>
            <w:proofErr w:type="gramEnd"/>
            <w:r w:rsidRPr="00761AF8">
              <w:rPr>
                <w:rFonts w:ascii="Times New Roman" w:hAnsi="Times New Roman" w:cs="Times New Roman"/>
                <w:sz w:val="24"/>
                <w:szCs w:val="24"/>
              </w:rPr>
              <w:t xml:space="preserve">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761AF8">
              <w:rPr>
                <w:rFonts w:ascii="Times New Roman" w:hAnsi="Times New Roman" w:cs="Times New Roman"/>
                <w:sz w:val="24"/>
                <w:szCs w:val="24"/>
              </w:rPr>
              <w:t>Теча</w:t>
            </w:r>
            <w:proofErr w:type="spellEnd"/>
            <w:r w:rsidRPr="00761AF8">
              <w:rPr>
                <w:rFonts w:ascii="Times New Roman" w:hAnsi="Times New Roman" w:cs="Times New Roman"/>
                <w:sz w:val="24"/>
                <w:szCs w:val="24"/>
              </w:rPr>
              <w:t>"):</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761AF8">
              <w:rPr>
                <w:rFonts w:ascii="Times New Roman" w:hAnsi="Times New Roman" w:cs="Times New Roman"/>
                <w:sz w:val="24"/>
                <w:szCs w:val="24"/>
              </w:rPr>
              <w:t>Теча</w:t>
            </w:r>
            <w:proofErr w:type="spellEnd"/>
            <w:r w:rsidRPr="00761AF8">
              <w:rPr>
                <w:rFonts w:ascii="Times New Roman" w:hAnsi="Times New Roman" w:cs="Times New Roman"/>
                <w:sz w:val="24"/>
                <w:szCs w:val="24"/>
              </w:rPr>
              <w:t>;</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6) инвалидам войны (</w:t>
            </w:r>
            <w:hyperlink r:id="rId96" w:history="1">
              <w:r w:rsidRPr="00761AF8">
                <w:rPr>
                  <w:rFonts w:ascii="Times New Roman" w:hAnsi="Times New Roman" w:cs="Times New Roman"/>
                  <w:color w:val="0000FF"/>
                  <w:sz w:val="24"/>
                  <w:szCs w:val="24"/>
                </w:rPr>
                <w:t>статья 14</w:t>
              </w:r>
            </w:hyperlink>
            <w:r w:rsidRPr="00761AF8">
              <w:rPr>
                <w:rFonts w:ascii="Times New Roman" w:hAnsi="Times New Roman" w:cs="Times New Roman"/>
                <w:sz w:val="24"/>
                <w:szCs w:val="24"/>
              </w:rPr>
              <w:t xml:space="preserve"> Федерального закона от 12.01.1995 N 5-ФЗ "О ветеранах"):</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инвалида войны;</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7) участникам Великой Отечественной войны (</w:t>
            </w:r>
            <w:hyperlink r:id="rId97" w:history="1">
              <w:r w:rsidRPr="00761AF8">
                <w:rPr>
                  <w:rFonts w:ascii="Times New Roman" w:hAnsi="Times New Roman" w:cs="Times New Roman"/>
                  <w:color w:val="0000FF"/>
                  <w:sz w:val="24"/>
                  <w:szCs w:val="24"/>
                </w:rPr>
                <w:t>статья 15</w:t>
              </w:r>
            </w:hyperlink>
            <w:r w:rsidRPr="00761AF8">
              <w:rPr>
                <w:rFonts w:ascii="Times New Roman" w:hAnsi="Times New Roman" w:cs="Times New Roman"/>
                <w:sz w:val="24"/>
                <w:szCs w:val="24"/>
              </w:rPr>
              <w:t xml:space="preserve"> Федерального закона от 12.01.1995 N 5-ФЗ "О ветеранах"):</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участника Великой Отечественной войны;</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8) ветеранам боевых действий (</w:t>
            </w:r>
            <w:hyperlink r:id="rId98" w:history="1">
              <w:r w:rsidRPr="00761AF8">
                <w:rPr>
                  <w:rFonts w:ascii="Times New Roman" w:hAnsi="Times New Roman" w:cs="Times New Roman"/>
                  <w:color w:val="0000FF"/>
                  <w:sz w:val="24"/>
                  <w:szCs w:val="24"/>
                </w:rPr>
                <w:t>статья 16</w:t>
              </w:r>
            </w:hyperlink>
            <w:r w:rsidRPr="00761AF8">
              <w:rPr>
                <w:rFonts w:ascii="Times New Roman" w:hAnsi="Times New Roman" w:cs="Times New Roman"/>
                <w:sz w:val="24"/>
                <w:szCs w:val="24"/>
              </w:rPr>
              <w:t xml:space="preserve"> Федерального закона от 12.01.1995 N 5-ФЗ "О ветеранах"):</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удостоверение ветерана боевых действий;</w:t>
            </w:r>
          </w:p>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9)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военнослужащим, награжденным орденами или медалями СССР за службу в указанный период (</w:t>
            </w:r>
            <w:hyperlink r:id="rId99" w:history="1">
              <w:r w:rsidRPr="00761AF8">
                <w:rPr>
                  <w:rFonts w:ascii="Times New Roman" w:hAnsi="Times New Roman" w:cs="Times New Roman"/>
                  <w:color w:val="0000FF"/>
                  <w:sz w:val="24"/>
                  <w:szCs w:val="24"/>
                </w:rPr>
                <w:t>статья 17</w:t>
              </w:r>
            </w:hyperlink>
            <w:r w:rsidRPr="00761AF8">
              <w:rPr>
                <w:rFonts w:ascii="Times New Roman" w:hAnsi="Times New Roman" w:cs="Times New Roman"/>
                <w:sz w:val="24"/>
                <w:szCs w:val="24"/>
              </w:rPr>
              <w:t xml:space="preserve"> Федерального закона от 12.01.1995 N 5-ФЗ "О ветеранах"):</w:t>
            </w:r>
            <w:proofErr w:type="gramEnd"/>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ветерана Великой Отечественной войны;</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10) лицам, награжденным знаком "Жителю блокадного Ленинграда" (</w:t>
            </w:r>
            <w:hyperlink r:id="rId100" w:history="1">
              <w:r w:rsidRPr="00761AF8">
                <w:rPr>
                  <w:rFonts w:ascii="Times New Roman" w:hAnsi="Times New Roman" w:cs="Times New Roman"/>
                  <w:color w:val="0000FF"/>
                  <w:sz w:val="24"/>
                  <w:szCs w:val="24"/>
                </w:rPr>
                <w:t>статья 18</w:t>
              </w:r>
            </w:hyperlink>
            <w:r w:rsidRPr="00761AF8">
              <w:rPr>
                <w:rFonts w:ascii="Times New Roman" w:hAnsi="Times New Roman" w:cs="Times New Roman"/>
                <w:sz w:val="24"/>
                <w:szCs w:val="24"/>
              </w:rPr>
              <w:t xml:space="preserve"> Федерального закона от 12.01.1995 N 5-ФЗ "О ветеранах"):</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ветерана Великой Отечественной войны;</w:t>
            </w:r>
          </w:p>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11)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101" w:history="1">
              <w:r w:rsidRPr="00761AF8">
                <w:rPr>
                  <w:rFonts w:ascii="Times New Roman" w:hAnsi="Times New Roman" w:cs="Times New Roman"/>
                  <w:color w:val="0000FF"/>
                  <w:sz w:val="24"/>
                  <w:szCs w:val="24"/>
                </w:rPr>
                <w:t>статья 19</w:t>
              </w:r>
            </w:hyperlink>
            <w:r w:rsidRPr="00761AF8">
              <w:rPr>
                <w:rFonts w:ascii="Times New Roman" w:hAnsi="Times New Roman" w:cs="Times New Roman"/>
                <w:sz w:val="24"/>
                <w:szCs w:val="24"/>
              </w:rPr>
              <w:t xml:space="preserve"> Федерального закона от 12.01.1995 N 5-ФЗ "О ветеранах"):</w:t>
            </w:r>
            <w:proofErr w:type="gramEnd"/>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ветерана Великой Отечественной войны;</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12) членам семей погибших (умерших) инвалидов войны, участников Великой Отечественной войны и ветеранов боевых действий (</w:t>
            </w:r>
            <w:hyperlink r:id="rId102" w:history="1">
              <w:r w:rsidRPr="00761AF8">
                <w:rPr>
                  <w:rFonts w:ascii="Times New Roman" w:hAnsi="Times New Roman" w:cs="Times New Roman"/>
                  <w:color w:val="0000FF"/>
                  <w:sz w:val="24"/>
                  <w:szCs w:val="24"/>
                </w:rPr>
                <w:t>статья 21</w:t>
              </w:r>
            </w:hyperlink>
            <w:r w:rsidRPr="00761AF8">
              <w:rPr>
                <w:rFonts w:ascii="Times New Roman" w:hAnsi="Times New Roman" w:cs="Times New Roman"/>
                <w:sz w:val="24"/>
                <w:szCs w:val="24"/>
              </w:rPr>
              <w:t xml:space="preserve"> Федерального </w:t>
            </w:r>
            <w:r w:rsidRPr="00761AF8">
              <w:rPr>
                <w:rFonts w:ascii="Times New Roman" w:hAnsi="Times New Roman" w:cs="Times New Roman"/>
                <w:sz w:val="24"/>
                <w:szCs w:val="24"/>
              </w:rPr>
              <w:lastRenderedPageBreak/>
              <w:t>закона от 12.01.1995 N 5-ФЗ "О ветеранах"):</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ветерана боевых действий</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37.</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 границах населенного пункта, садоводства (</w:t>
            </w:r>
            <w:hyperlink r:id="rId103" w:history="1">
              <w:r w:rsidRPr="00761AF8">
                <w:rPr>
                  <w:rFonts w:ascii="Times New Roman" w:hAnsi="Times New Roman" w:cs="Times New Roman"/>
                  <w:color w:val="0000FF"/>
                  <w:sz w:val="24"/>
                  <w:szCs w:val="24"/>
                </w:rPr>
                <w:t>подпункт 15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индивидуального жилищного строительства в границах населенного пункта, садоводства</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38.</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Гражданин или юридическое лицо, у которого изъят для </w:t>
            </w:r>
            <w:r w:rsidRPr="00761AF8">
              <w:rPr>
                <w:rFonts w:ascii="Times New Roman" w:hAnsi="Times New Roman" w:cs="Times New Roman"/>
                <w:sz w:val="24"/>
                <w:szCs w:val="24"/>
              </w:rPr>
              <w:lastRenderedPageBreak/>
              <w:t>государственных или муниципальных нужд предоставленный на праве аренды земельный участок (</w:t>
            </w:r>
            <w:hyperlink r:id="rId104" w:history="1">
              <w:r w:rsidRPr="00761AF8">
                <w:rPr>
                  <w:rFonts w:ascii="Times New Roman" w:hAnsi="Times New Roman" w:cs="Times New Roman"/>
                  <w:color w:val="0000FF"/>
                  <w:sz w:val="24"/>
                  <w:szCs w:val="24"/>
                </w:rPr>
                <w:t>подпункт 16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предоставляемый взамен земельного участка, </w:t>
            </w:r>
            <w:r w:rsidRPr="00761AF8">
              <w:rPr>
                <w:rFonts w:ascii="Times New Roman" w:hAnsi="Times New Roman" w:cs="Times New Roman"/>
                <w:sz w:val="24"/>
                <w:szCs w:val="24"/>
              </w:rP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Решение суда, на основании которого земельный участок изъят для государственных или муниципальных нужд</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2.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Соглашение об изъятии земельного участка для государственных или муниципальных нужд (органы исполнительной власти субъекта Российской Федерации или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39.</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Религиозная организация (</w:t>
            </w:r>
            <w:hyperlink r:id="rId105" w:history="1">
              <w:r w:rsidRPr="00761AF8">
                <w:rPr>
                  <w:rFonts w:ascii="Times New Roman" w:hAnsi="Times New Roman" w:cs="Times New Roman"/>
                  <w:color w:val="0000FF"/>
                  <w:sz w:val="24"/>
                  <w:szCs w:val="24"/>
                </w:rPr>
                <w:t>подпункт 17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осуществления сельскохозяйственного производства</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40.</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Казачье общество (</w:t>
            </w:r>
            <w:hyperlink r:id="rId106" w:history="1">
              <w:r w:rsidRPr="00761AF8">
                <w:rPr>
                  <w:rFonts w:ascii="Times New Roman" w:hAnsi="Times New Roman" w:cs="Times New Roman"/>
                  <w:color w:val="0000FF"/>
                  <w:sz w:val="24"/>
                  <w:szCs w:val="24"/>
                </w:rPr>
                <w:t>подпункт 17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внесении казачьего общества в государственный Реестр казачьих обществ в Российской Федерации</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41.</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Лицо, которое имеет право на </w:t>
            </w:r>
            <w:r w:rsidRPr="00761AF8">
              <w:rPr>
                <w:rFonts w:ascii="Times New Roman" w:hAnsi="Times New Roman" w:cs="Times New Roman"/>
                <w:sz w:val="24"/>
                <w:szCs w:val="24"/>
              </w:rP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hyperlink r:id="rId107" w:history="1">
              <w:r w:rsidRPr="00761AF8">
                <w:rPr>
                  <w:rFonts w:ascii="Times New Roman" w:hAnsi="Times New Roman" w:cs="Times New Roman"/>
                  <w:color w:val="0000FF"/>
                  <w:sz w:val="24"/>
                  <w:szCs w:val="24"/>
                </w:rPr>
                <w:t>подпункт 18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ограниченный в обороте</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Документы, подтверждающие право заявителя на предоставление земельного участка в собственность </w:t>
            </w:r>
            <w:r w:rsidRPr="00761AF8">
              <w:rPr>
                <w:rFonts w:ascii="Times New Roman" w:hAnsi="Times New Roman" w:cs="Times New Roman"/>
                <w:sz w:val="24"/>
                <w:szCs w:val="24"/>
              </w:rPr>
              <w:lastRenderedPageBreak/>
              <w:t>без проведения торгов</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1. Выписка из ЕГРН об объекте недвижимости (об испрашиваемом </w:t>
            </w:r>
            <w:r w:rsidRPr="00761AF8">
              <w:rPr>
                <w:rFonts w:ascii="Times New Roman" w:hAnsi="Times New Roman" w:cs="Times New Roman"/>
                <w:sz w:val="24"/>
                <w:szCs w:val="24"/>
              </w:rPr>
              <w:lastRenderedPageBreak/>
              <w:t>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42.</w:t>
            </w:r>
          </w:p>
        </w:tc>
        <w:tc>
          <w:tcPr>
            <w:tcW w:w="2189" w:type="dxa"/>
          </w:tcPr>
          <w:p w:rsidR="00761AF8" w:rsidRPr="00761AF8" w:rsidRDefault="00761AF8" w:rsidP="00761AF8">
            <w:pPr>
              <w:pStyle w:val="ConsPlusNormal"/>
              <w:rPr>
                <w:rFonts w:ascii="Times New Roman" w:hAnsi="Times New Roman" w:cs="Times New Roman"/>
                <w:sz w:val="24"/>
                <w:szCs w:val="24"/>
              </w:rPr>
            </w:pPr>
            <w:proofErr w:type="spellStart"/>
            <w:r w:rsidRPr="00761AF8">
              <w:rPr>
                <w:rFonts w:ascii="Times New Roman" w:hAnsi="Times New Roman" w:cs="Times New Roman"/>
                <w:sz w:val="24"/>
                <w:szCs w:val="24"/>
              </w:rPr>
              <w:t>Недропользователь</w:t>
            </w:r>
            <w:proofErr w:type="spellEnd"/>
            <w:r w:rsidRPr="00761AF8">
              <w:rPr>
                <w:rFonts w:ascii="Times New Roman" w:hAnsi="Times New Roman" w:cs="Times New Roman"/>
                <w:sz w:val="24"/>
                <w:szCs w:val="24"/>
              </w:rPr>
              <w:t xml:space="preserve"> (</w:t>
            </w:r>
            <w:hyperlink r:id="rId108" w:history="1">
              <w:r w:rsidRPr="00761AF8">
                <w:rPr>
                  <w:rFonts w:ascii="Times New Roman" w:hAnsi="Times New Roman" w:cs="Times New Roman"/>
                  <w:color w:val="0000FF"/>
                  <w:sz w:val="24"/>
                  <w:szCs w:val="24"/>
                </w:rPr>
                <w:t>подпункт 20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43.</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Лицо, с которым заключено концессионное соглашение, соглашение о государственно-частном партнерстве, соглашение о </w:t>
            </w:r>
            <w:proofErr w:type="spellStart"/>
            <w:r w:rsidRPr="00761AF8">
              <w:rPr>
                <w:rFonts w:ascii="Times New Roman" w:hAnsi="Times New Roman" w:cs="Times New Roman"/>
                <w:sz w:val="24"/>
                <w:szCs w:val="24"/>
              </w:rPr>
              <w:lastRenderedPageBreak/>
              <w:t>муниципально-частном</w:t>
            </w:r>
            <w:proofErr w:type="spellEnd"/>
            <w:r w:rsidRPr="00761AF8">
              <w:rPr>
                <w:rFonts w:ascii="Times New Roman" w:hAnsi="Times New Roman" w:cs="Times New Roman"/>
                <w:sz w:val="24"/>
                <w:szCs w:val="24"/>
              </w:rPr>
              <w:t xml:space="preserve"> партнерстве (</w:t>
            </w:r>
            <w:hyperlink r:id="rId109" w:history="1">
              <w:r w:rsidRPr="00761AF8">
                <w:rPr>
                  <w:rFonts w:ascii="Times New Roman" w:hAnsi="Times New Roman" w:cs="Times New Roman"/>
                  <w:color w:val="0000FF"/>
                  <w:sz w:val="24"/>
                  <w:szCs w:val="24"/>
                </w:rPr>
                <w:t>подпункт 23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w:t>
            </w:r>
            <w:r w:rsidRPr="00761AF8">
              <w:rPr>
                <w:rFonts w:ascii="Times New Roman" w:hAnsi="Times New Roman" w:cs="Times New Roman"/>
                <w:sz w:val="24"/>
                <w:szCs w:val="24"/>
              </w:rPr>
              <w:lastRenderedPageBreak/>
              <w:t xml:space="preserve">партнерстве, соглашением о </w:t>
            </w:r>
            <w:proofErr w:type="spellStart"/>
            <w:r w:rsidRPr="00761AF8">
              <w:rPr>
                <w:rFonts w:ascii="Times New Roman" w:hAnsi="Times New Roman" w:cs="Times New Roman"/>
                <w:sz w:val="24"/>
                <w:szCs w:val="24"/>
              </w:rPr>
              <w:t>муниципально-частном</w:t>
            </w:r>
            <w:proofErr w:type="spellEnd"/>
            <w:r w:rsidRPr="00761AF8">
              <w:rPr>
                <w:rFonts w:ascii="Times New Roman" w:hAnsi="Times New Roman" w:cs="Times New Roman"/>
                <w:sz w:val="24"/>
                <w:szCs w:val="24"/>
              </w:rPr>
              <w:t xml:space="preserve"> партнерстве</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3. Концессионное соглашение, соглашение о государственно-частном партнерстве, </w:t>
            </w:r>
            <w:r w:rsidRPr="00761AF8">
              <w:rPr>
                <w:rFonts w:ascii="Times New Roman" w:hAnsi="Times New Roman" w:cs="Times New Roman"/>
                <w:sz w:val="24"/>
                <w:szCs w:val="24"/>
              </w:rPr>
              <w:lastRenderedPageBreak/>
              <w:t xml:space="preserve">соглашение о </w:t>
            </w:r>
            <w:proofErr w:type="spellStart"/>
            <w:r w:rsidRPr="00761AF8">
              <w:rPr>
                <w:rFonts w:ascii="Times New Roman" w:hAnsi="Times New Roman" w:cs="Times New Roman"/>
                <w:sz w:val="24"/>
                <w:szCs w:val="24"/>
              </w:rPr>
              <w:t>муниципально-частном</w:t>
            </w:r>
            <w:proofErr w:type="spellEnd"/>
            <w:r w:rsidRPr="00761AF8">
              <w:rPr>
                <w:rFonts w:ascii="Times New Roman" w:hAnsi="Times New Roman" w:cs="Times New Roman"/>
                <w:sz w:val="24"/>
                <w:szCs w:val="24"/>
              </w:rPr>
              <w:t xml:space="preserve"> партнерстве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44.</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 (</w:t>
            </w:r>
            <w:hyperlink r:id="rId110" w:history="1">
              <w:r w:rsidRPr="00761AF8">
                <w:rPr>
                  <w:rFonts w:ascii="Times New Roman" w:hAnsi="Times New Roman" w:cs="Times New Roman"/>
                  <w:color w:val="0000FF"/>
                  <w:sz w:val="24"/>
                  <w:szCs w:val="24"/>
                </w:rPr>
                <w:t>подпункт 23.1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об освоении территории в целях строительства и эксплуатации наемного дома коммерческого использования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45.</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Юридическое лицо, заключившее договор об освоении территории в целях строительства и эксплуатации наемного дома </w:t>
            </w:r>
            <w:r w:rsidRPr="00761AF8">
              <w:rPr>
                <w:rFonts w:ascii="Times New Roman" w:hAnsi="Times New Roman" w:cs="Times New Roman"/>
                <w:sz w:val="24"/>
                <w:szCs w:val="24"/>
              </w:rPr>
              <w:lastRenderedPageBreak/>
              <w:t>социального использования (</w:t>
            </w:r>
            <w:hyperlink r:id="rId111" w:history="1">
              <w:r w:rsidRPr="00761AF8">
                <w:rPr>
                  <w:rFonts w:ascii="Times New Roman" w:hAnsi="Times New Roman" w:cs="Times New Roman"/>
                  <w:color w:val="0000FF"/>
                  <w:sz w:val="24"/>
                  <w:szCs w:val="24"/>
                </w:rPr>
                <w:t>подпункт 23.1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Утвержденный проект планировки и утвержденный проект межевания территории (органы местного самоуправления).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3.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4. Договор об освоении территории в целях строительства и эксплуатации наемного дома социального использования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46.</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с которым заключен специальный инвестиционный контракт (</w:t>
            </w:r>
            <w:hyperlink r:id="rId112" w:history="1">
              <w:r w:rsidRPr="00761AF8">
                <w:rPr>
                  <w:rFonts w:ascii="Times New Roman" w:hAnsi="Times New Roman" w:cs="Times New Roman"/>
                  <w:color w:val="0000FF"/>
                  <w:sz w:val="24"/>
                  <w:szCs w:val="24"/>
                </w:rPr>
                <w:t>подпункт 23.2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Специальный инвестиционный контракт</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47.</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Лицо, с которым заключено </w:t>
            </w:r>
            <w:proofErr w:type="spellStart"/>
            <w:r w:rsidRPr="00761AF8">
              <w:rPr>
                <w:rFonts w:ascii="Times New Roman" w:hAnsi="Times New Roman" w:cs="Times New Roman"/>
                <w:sz w:val="24"/>
                <w:szCs w:val="24"/>
              </w:rPr>
              <w:t>охотхозяйственное</w:t>
            </w:r>
            <w:proofErr w:type="spellEnd"/>
            <w:r w:rsidRPr="00761AF8">
              <w:rPr>
                <w:rFonts w:ascii="Times New Roman" w:hAnsi="Times New Roman" w:cs="Times New Roman"/>
                <w:sz w:val="24"/>
                <w:szCs w:val="24"/>
              </w:rPr>
              <w:t xml:space="preserve"> соглашение (</w:t>
            </w:r>
            <w:hyperlink r:id="rId113" w:history="1">
              <w:r w:rsidRPr="00761AF8">
                <w:rPr>
                  <w:rFonts w:ascii="Times New Roman" w:hAnsi="Times New Roman" w:cs="Times New Roman"/>
                  <w:color w:val="0000FF"/>
                  <w:sz w:val="24"/>
                  <w:szCs w:val="24"/>
                </w:rPr>
                <w:t>подпункт 24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5556" w:type="dxa"/>
          </w:tcPr>
          <w:p w:rsidR="00761AF8" w:rsidRPr="00761AF8" w:rsidRDefault="00761AF8" w:rsidP="00761AF8">
            <w:pPr>
              <w:pStyle w:val="ConsPlusNormal"/>
              <w:rPr>
                <w:rFonts w:ascii="Times New Roman" w:hAnsi="Times New Roman" w:cs="Times New Roman"/>
                <w:sz w:val="24"/>
                <w:szCs w:val="24"/>
              </w:rPr>
            </w:pPr>
            <w:proofErr w:type="spellStart"/>
            <w:r w:rsidRPr="00761AF8">
              <w:rPr>
                <w:rFonts w:ascii="Times New Roman" w:hAnsi="Times New Roman" w:cs="Times New Roman"/>
                <w:sz w:val="24"/>
                <w:szCs w:val="24"/>
              </w:rPr>
              <w:t>Охотхозяйственное</w:t>
            </w:r>
            <w:proofErr w:type="spellEnd"/>
            <w:r w:rsidRPr="00761AF8">
              <w:rPr>
                <w:rFonts w:ascii="Times New Roman" w:hAnsi="Times New Roman" w:cs="Times New Roman"/>
                <w:sz w:val="24"/>
                <w:szCs w:val="24"/>
              </w:rPr>
              <w:t xml:space="preserve"> соглашение</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ЕГРИП об индивидуальном предпринимателе,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48.</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Лицо, испрашивающее </w:t>
            </w:r>
            <w:r w:rsidRPr="00761AF8">
              <w:rPr>
                <w:rFonts w:ascii="Times New Roman" w:hAnsi="Times New Roman" w:cs="Times New Roman"/>
                <w:sz w:val="24"/>
                <w:szCs w:val="24"/>
              </w:rPr>
              <w:lastRenderedPageBreak/>
              <w:t>земельный участок для размещения водохранилища и (или) гидротехнического сооружения (</w:t>
            </w:r>
            <w:hyperlink r:id="rId114" w:history="1">
              <w:r w:rsidRPr="00761AF8">
                <w:rPr>
                  <w:rFonts w:ascii="Times New Roman" w:hAnsi="Times New Roman" w:cs="Times New Roman"/>
                  <w:color w:val="0000FF"/>
                  <w:sz w:val="24"/>
                  <w:szCs w:val="24"/>
                </w:rPr>
                <w:t>подпункт 25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предназначенный для </w:t>
            </w:r>
            <w:r w:rsidRPr="00761AF8">
              <w:rPr>
                <w:rFonts w:ascii="Times New Roman" w:hAnsi="Times New Roman" w:cs="Times New Roman"/>
                <w:sz w:val="24"/>
                <w:szCs w:val="24"/>
              </w:rPr>
              <w:lastRenderedPageBreak/>
              <w:t>размещения водохранилища и (или) гидротехнического сооружения</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1. Выписка из ЕГРН об объекте недвижимости (об испрашиваемом </w:t>
            </w:r>
            <w:r w:rsidRPr="00761AF8">
              <w:rPr>
                <w:rFonts w:ascii="Times New Roman" w:hAnsi="Times New Roman" w:cs="Times New Roman"/>
                <w:sz w:val="24"/>
                <w:szCs w:val="24"/>
              </w:rPr>
              <w:lastRenderedPageBreak/>
              <w:t>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ЕГРИП об индивидуальном предпринимателе,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49.</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Государственная компания "Российские автомобильные дороги" (</w:t>
            </w:r>
            <w:hyperlink r:id="rId115" w:history="1">
              <w:r w:rsidRPr="00761AF8">
                <w:rPr>
                  <w:rFonts w:ascii="Times New Roman" w:hAnsi="Times New Roman" w:cs="Times New Roman"/>
                  <w:color w:val="0000FF"/>
                  <w:sz w:val="24"/>
                  <w:szCs w:val="24"/>
                </w:rPr>
                <w:t>подпункт 26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50.</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Открытое акционерное общество "Российские железные дороги" (</w:t>
            </w:r>
            <w:hyperlink r:id="rId116" w:history="1">
              <w:r w:rsidRPr="00761AF8">
                <w:rPr>
                  <w:rFonts w:ascii="Times New Roman" w:hAnsi="Times New Roman" w:cs="Times New Roman"/>
                  <w:color w:val="0000FF"/>
                  <w:sz w:val="24"/>
                  <w:szCs w:val="24"/>
                </w:rPr>
                <w:t>подпункт 27 пункта 2 статьи 39.6</w:t>
              </w:r>
            </w:hyperlink>
            <w:r w:rsidRPr="00761AF8">
              <w:rPr>
                <w:rFonts w:ascii="Times New Roman" w:hAnsi="Times New Roman" w:cs="Times New Roman"/>
                <w:sz w:val="24"/>
                <w:szCs w:val="24"/>
              </w:rPr>
              <w:t xml:space="preserve"> Земельного кодекса Российской </w:t>
            </w:r>
            <w:r w:rsidRPr="00761AF8">
              <w:rPr>
                <w:rFonts w:ascii="Times New Roman" w:hAnsi="Times New Roman" w:cs="Times New Roman"/>
                <w:sz w:val="24"/>
                <w:szCs w:val="24"/>
              </w:rPr>
              <w:lastRenderedPageBreak/>
              <w:t>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w:t>
            </w:r>
            <w:r w:rsidRPr="00761AF8">
              <w:rPr>
                <w:rFonts w:ascii="Times New Roman" w:hAnsi="Times New Roman" w:cs="Times New Roman"/>
                <w:sz w:val="24"/>
                <w:szCs w:val="24"/>
              </w:rPr>
              <w:lastRenderedPageBreak/>
              <w:t>инфраструктуры железнодорожного транспорта общего пользования</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51.</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 (</w:t>
            </w:r>
            <w:hyperlink r:id="rId117" w:history="1">
              <w:r w:rsidRPr="00761AF8">
                <w:rPr>
                  <w:rFonts w:ascii="Times New Roman" w:hAnsi="Times New Roman" w:cs="Times New Roman"/>
                  <w:color w:val="0000FF"/>
                  <w:sz w:val="24"/>
                  <w:szCs w:val="24"/>
                </w:rPr>
                <w:t>подпункт 28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в границах зоны территориального развития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Инвестиционная декларация, в составе которой представлен инвестиционный проект</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52.</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Лицо, обладающее правом на добычу (вылов) водных биологических ресурсов (</w:t>
            </w:r>
            <w:hyperlink r:id="rId118" w:history="1">
              <w:r w:rsidRPr="00761AF8">
                <w:rPr>
                  <w:rFonts w:ascii="Times New Roman" w:hAnsi="Times New Roman" w:cs="Times New Roman"/>
                  <w:color w:val="0000FF"/>
                  <w:sz w:val="24"/>
                  <w:szCs w:val="24"/>
                </w:rPr>
                <w:t>подпункт 29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761AF8">
              <w:rPr>
                <w:rFonts w:ascii="Times New Roman" w:hAnsi="Times New Roman" w:cs="Times New Roman"/>
                <w:sz w:val="24"/>
                <w:szCs w:val="24"/>
              </w:rPr>
              <w:lastRenderedPageBreak/>
              <w:t>ресурсами</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(министерство природных ресурсов и экологии Ростовской области).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53.</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hyperlink r:id="rId119" w:history="1">
              <w:r w:rsidRPr="00761AF8">
                <w:rPr>
                  <w:rFonts w:ascii="Times New Roman" w:hAnsi="Times New Roman" w:cs="Times New Roman"/>
                  <w:color w:val="0000FF"/>
                  <w:sz w:val="24"/>
                  <w:szCs w:val="24"/>
                </w:rPr>
                <w:t>подпункт 30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(Правительство Российской Федерации).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54.</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Гражданин или юридическое лицо, являющееся арендатором земельного участка, предназначенного для ведения сельскохозяйственн</w:t>
            </w:r>
            <w:r w:rsidRPr="00761AF8">
              <w:rPr>
                <w:rFonts w:ascii="Times New Roman" w:hAnsi="Times New Roman" w:cs="Times New Roman"/>
                <w:sz w:val="24"/>
                <w:szCs w:val="24"/>
              </w:rPr>
              <w:lastRenderedPageBreak/>
              <w:t>ого производства (</w:t>
            </w:r>
            <w:hyperlink r:id="rId120" w:history="1">
              <w:r w:rsidRPr="00761AF8">
                <w:rPr>
                  <w:rFonts w:ascii="Times New Roman" w:hAnsi="Times New Roman" w:cs="Times New Roman"/>
                  <w:color w:val="0000FF"/>
                  <w:sz w:val="24"/>
                  <w:szCs w:val="24"/>
                </w:rPr>
                <w:t>подпункт 31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такого </w:t>
            </w:r>
            <w:r w:rsidRPr="00761AF8">
              <w:rPr>
                <w:rFonts w:ascii="Times New Roman" w:hAnsi="Times New Roman" w:cs="Times New Roman"/>
                <w:sz w:val="24"/>
                <w:szCs w:val="24"/>
              </w:rPr>
              <w:lastRenderedPageBreak/>
              <w:t>земельного участка</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3. Выписка из ЕГРИП об индивидуальном </w:t>
            </w:r>
            <w:r w:rsidRPr="00761AF8">
              <w:rPr>
                <w:rFonts w:ascii="Times New Roman" w:hAnsi="Times New Roman" w:cs="Times New Roman"/>
                <w:sz w:val="24"/>
                <w:szCs w:val="24"/>
              </w:rPr>
              <w:lastRenderedPageBreak/>
              <w:t>предпринимателе,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55.</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 (</w:t>
            </w:r>
            <w:hyperlink r:id="rId121" w:history="1">
              <w:r w:rsidRPr="00761AF8">
                <w:rPr>
                  <w:rFonts w:ascii="Times New Roman" w:hAnsi="Times New Roman" w:cs="Times New Roman"/>
                  <w:color w:val="0000FF"/>
                  <w:sz w:val="24"/>
                  <w:szCs w:val="24"/>
                </w:rPr>
                <w:t>подпункт 32 пункта 2 статьи 39.6</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используемый на основании договора аренды</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56.</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Орган государственной власти (</w:t>
            </w:r>
            <w:hyperlink r:id="rId122" w:history="1">
              <w:r w:rsidRPr="00761AF8">
                <w:rPr>
                  <w:rFonts w:ascii="Times New Roman" w:hAnsi="Times New Roman" w:cs="Times New Roman"/>
                  <w:color w:val="0000FF"/>
                  <w:sz w:val="24"/>
                  <w:szCs w:val="24"/>
                </w:rPr>
                <w:t>подпункт 1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необходимый для осуществления органами государственной власти своих полномочий</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57.</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Орган местного самоуправления (</w:t>
            </w:r>
            <w:hyperlink r:id="rId123" w:history="1">
              <w:r w:rsidRPr="00761AF8">
                <w:rPr>
                  <w:rFonts w:ascii="Times New Roman" w:hAnsi="Times New Roman" w:cs="Times New Roman"/>
                  <w:color w:val="0000FF"/>
                  <w:sz w:val="24"/>
                  <w:szCs w:val="24"/>
                </w:rPr>
                <w:t>подпункт 1 пункта 2 статьи 39.10</w:t>
              </w:r>
            </w:hyperlink>
            <w:r w:rsidRPr="00761AF8">
              <w:rPr>
                <w:rFonts w:ascii="Times New Roman" w:hAnsi="Times New Roman" w:cs="Times New Roman"/>
                <w:sz w:val="24"/>
                <w:szCs w:val="24"/>
              </w:rPr>
              <w:t xml:space="preserve"> Земельного кодекса Российской </w:t>
            </w:r>
            <w:r w:rsidRPr="00761AF8">
              <w:rPr>
                <w:rFonts w:ascii="Times New Roman" w:hAnsi="Times New Roman" w:cs="Times New Roman"/>
                <w:sz w:val="24"/>
                <w:szCs w:val="24"/>
              </w:rPr>
              <w:lastRenderedPageBreak/>
              <w:t>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необходимый для осуществления органами местного самоуправления своих полномочий</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58.</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Государственное или муниципальное учреждение (бюджетное, казенное, автономное) (</w:t>
            </w:r>
            <w:hyperlink r:id="rId124" w:history="1">
              <w:r w:rsidRPr="00761AF8">
                <w:rPr>
                  <w:rFonts w:ascii="Times New Roman" w:hAnsi="Times New Roman" w:cs="Times New Roman"/>
                  <w:color w:val="0000FF"/>
                  <w:sz w:val="24"/>
                  <w:szCs w:val="24"/>
                </w:rPr>
                <w:t>подпункт 1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59.</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Казенное предприятие (</w:t>
            </w:r>
            <w:hyperlink r:id="rId125" w:history="1">
              <w:r w:rsidRPr="00761AF8">
                <w:rPr>
                  <w:rFonts w:ascii="Times New Roman" w:hAnsi="Times New Roman" w:cs="Times New Roman"/>
                  <w:color w:val="0000FF"/>
                  <w:sz w:val="24"/>
                  <w:szCs w:val="24"/>
                </w:rPr>
                <w:t>подпункт 1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необходимый для осуществления деятельности казенного предприятия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60.</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 (</w:t>
            </w:r>
            <w:hyperlink r:id="rId126" w:history="1">
              <w:r w:rsidRPr="00761AF8">
                <w:rPr>
                  <w:rFonts w:ascii="Times New Roman" w:hAnsi="Times New Roman" w:cs="Times New Roman"/>
                  <w:color w:val="0000FF"/>
                  <w:sz w:val="24"/>
                  <w:szCs w:val="24"/>
                </w:rPr>
                <w:t>подпункт 1 пункта 2 статьи 39.10</w:t>
              </w:r>
            </w:hyperlink>
            <w:r w:rsidRPr="00761AF8">
              <w:rPr>
                <w:rFonts w:ascii="Times New Roman" w:hAnsi="Times New Roman" w:cs="Times New Roman"/>
                <w:sz w:val="24"/>
                <w:szCs w:val="24"/>
              </w:rPr>
              <w:t xml:space="preserve"> </w:t>
            </w:r>
            <w:r w:rsidRPr="00761AF8">
              <w:rPr>
                <w:rFonts w:ascii="Times New Roman" w:hAnsi="Times New Roman" w:cs="Times New Roman"/>
                <w:sz w:val="24"/>
                <w:szCs w:val="24"/>
              </w:rPr>
              <w:lastRenderedPageBreak/>
              <w:t>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61.</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 (</w:t>
            </w:r>
            <w:hyperlink r:id="rId127" w:history="1">
              <w:r w:rsidRPr="00761AF8">
                <w:rPr>
                  <w:rFonts w:ascii="Times New Roman" w:hAnsi="Times New Roman" w:cs="Times New Roman"/>
                  <w:color w:val="0000FF"/>
                  <w:sz w:val="24"/>
                  <w:szCs w:val="24"/>
                </w:rPr>
                <w:t>подпункт 2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предоставляемый в виде служебного надела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Приказ о приеме на работу или выписка из трудовой книжки или трудовой договор (контракт)</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62.</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Религиозная организация (</w:t>
            </w:r>
            <w:hyperlink r:id="rId128" w:history="1">
              <w:r w:rsidRPr="00761AF8">
                <w:rPr>
                  <w:rFonts w:ascii="Times New Roman" w:hAnsi="Times New Roman" w:cs="Times New Roman"/>
                  <w:color w:val="0000FF"/>
                  <w:sz w:val="24"/>
                  <w:szCs w:val="24"/>
                </w:rPr>
                <w:t>подпункт 3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размещения зданий, сооружений религиозного или благотворительного назначения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2. </w:t>
            </w:r>
            <w:proofErr w:type="gramStart"/>
            <w:r w:rsidRPr="00761AF8">
              <w:rPr>
                <w:rFonts w:ascii="Times New Roman" w:hAnsi="Times New Roman" w:cs="Times New Roman"/>
                <w:sz w:val="24"/>
                <w:szCs w:val="24"/>
              </w:rPr>
              <w:t>Выписка из ЕГРН об объекте недвижимости (о здании и (или) сооружении, расположенном (</w:t>
            </w:r>
            <w:proofErr w:type="spellStart"/>
            <w:r w:rsidRPr="00761AF8">
              <w:rPr>
                <w:rFonts w:ascii="Times New Roman" w:hAnsi="Times New Roman" w:cs="Times New Roman"/>
                <w:sz w:val="24"/>
                <w:szCs w:val="24"/>
              </w:rPr>
              <w:t>ых</w:t>
            </w:r>
            <w:proofErr w:type="spellEnd"/>
            <w:r w:rsidRPr="00761AF8">
              <w:rPr>
                <w:rFonts w:ascii="Times New Roman" w:hAnsi="Times New Roman" w:cs="Times New Roman"/>
                <w:sz w:val="24"/>
                <w:szCs w:val="24"/>
              </w:rPr>
              <w:t>) на испрашиваемом земельном участке (не требуется в случае строительства здания, сооружения) (орган регистрации прав).</w:t>
            </w:r>
            <w:proofErr w:type="gramEnd"/>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63.</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Религиозная </w:t>
            </w:r>
            <w:r w:rsidRPr="00761AF8">
              <w:rPr>
                <w:rFonts w:ascii="Times New Roman" w:hAnsi="Times New Roman" w:cs="Times New Roman"/>
                <w:sz w:val="24"/>
                <w:szCs w:val="24"/>
              </w:rPr>
              <w:lastRenderedPageBreak/>
              <w:t>организация, которой на праве безвозмездного пользования предоставлены здания, сооружения (</w:t>
            </w:r>
            <w:hyperlink r:id="rId129" w:history="1">
              <w:r w:rsidRPr="00761AF8">
                <w:rPr>
                  <w:rFonts w:ascii="Times New Roman" w:hAnsi="Times New Roman" w:cs="Times New Roman"/>
                  <w:color w:val="0000FF"/>
                  <w:sz w:val="24"/>
                  <w:szCs w:val="24"/>
                </w:rPr>
                <w:t>подпункт 4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на </w:t>
            </w:r>
            <w:r w:rsidRPr="00761AF8">
              <w:rPr>
                <w:rFonts w:ascii="Times New Roman" w:hAnsi="Times New Roman" w:cs="Times New Roman"/>
                <w:sz w:val="24"/>
                <w:szCs w:val="24"/>
              </w:rPr>
              <w:lastRenderedPageBreak/>
              <w:t>котором расположены здания, сооружения, предоставленные религиозной организации на праве безвозмездного пользования</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1. Договор безвозмездного пользования зданием, </w:t>
            </w:r>
            <w:r w:rsidRPr="00761AF8">
              <w:rPr>
                <w:rFonts w:ascii="Times New Roman" w:hAnsi="Times New Roman" w:cs="Times New Roman"/>
                <w:sz w:val="24"/>
                <w:szCs w:val="24"/>
              </w:rPr>
              <w:lastRenderedPageBreak/>
              <w:t>сооружением, если право на такое здание, сооружение не зарегистрировано в ЕГРН.</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на передачу земельного участка в постоянное (бессрочное) пользование, выданный исполнительным комитетом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муниципального образования;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безвозмездного пользования земельным участком, выданный исполнительным комитетом Совета народных депутатов, администрацией муниципального образования.</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3. Сообщение заявителя (заявителей), содержащее </w:t>
            </w:r>
            <w:r w:rsidRPr="00761AF8">
              <w:rPr>
                <w:rFonts w:ascii="Times New Roman" w:hAnsi="Times New Roman" w:cs="Times New Roman"/>
                <w:sz w:val="24"/>
                <w:szCs w:val="24"/>
              </w:rPr>
              <w:lastRenderedPageBreak/>
              <w:t>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1. Выписка из ЕГРН об объекте </w:t>
            </w:r>
            <w:r w:rsidRPr="00761AF8">
              <w:rPr>
                <w:rFonts w:ascii="Times New Roman" w:hAnsi="Times New Roman" w:cs="Times New Roman"/>
                <w:sz w:val="24"/>
                <w:szCs w:val="24"/>
              </w:rPr>
              <w:lastRenderedPageBreak/>
              <w:t>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 здании и (или) сооружении, расположенном (</w:t>
            </w:r>
            <w:proofErr w:type="spellStart"/>
            <w:r w:rsidRPr="00761AF8">
              <w:rPr>
                <w:rFonts w:ascii="Times New Roman" w:hAnsi="Times New Roman" w:cs="Times New Roman"/>
                <w:sz w:val="24"/>
                <w:szCs w:val="24"/>
              </w:rPr>
              <w:t>ых</w:t>
            </w:r>
            <w:proofErr w:type="spellEnd"/>
            <w:r w:rsidRPr="00761AF8">
              <w:rPr>
                <w:rFonts w:ascii="Times New Roman" w:hAnsi="Times New Roman" w:cs="Times New Roman"/>
                <w:sz w:val="24"/>
                <w:szCs w:val="24"/>
              </w:rPr>
              <w:t>) на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64.</w:t>
            </w:r>
          </w:p>
        </w:tc>
        <w:tc>
          <w:tcPr>
            <w:tcW w:w="2189" w:type="dxa"/>
          </w:tcPr>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Лицо, с которым в соответствии с Федеральным </w:t>
            </w:r>
            <w:hyperlink r:id="rId130" w:history="1">
              <w:r w:rsidRPr="00761AF8">
                <w:rPr>
                  <w:rFonts w:ascii="Times New Roman" w:hAnsi="Times New Roman" w:cs="Times New Roman"/>
                  <w:color w:val="0000FF"/>
                  <w:sz w:val="24"/>
                  <w:szCs w:val="24"/>
                </w:rPr>
                <w:t>законом</w:t>
              </w:r>
            </w:hyperlink>
            <w:r w:rsidRPr="00761AF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761AF8">
              <w:rPr>
                <w:rFonts w:ascii="Times New Roman" w:hAnsi="Times New Roman" w:cs="Times New Roman"/>
                <w:sz w:val="24"/>
                <w:szCs w:val="24"/>
              </w:rPr>
              <w:lastRenderedPageBreak/>
              <w:t>Федерации или средств местного бюджета (</w:t>
            </w:r>
            <w:hyperlink r:id="rId131" w:history="1">
              <w:r w:rsidRPr="00761AF8">
                <w:rPr>
                  <w:rFonts w:ascii="Times New Roman" w:hAnsi="Times New Roman" w:cs="Times New Roman"/>
                  <w:color w:val="0000FF"/>
                  <w:sz w:val="24"/>
                  <w:szCs w:val="24"/>
                </w:rPr>
                <w:t>подпункт 5 пункта 2 статьи 39.10</w:t>
              </w:r>
            </w:hyperlink>
            <w:r w:rsidRPr="00761AF8">
              <w:rPr>
                <w:rFonts w:ascii="Times New Roman" w:hAnsi="Times New Roman" w:cs="Times New Roman"/>
                <w:sz w:val="24"/>
                <w:szCs w:val="24"/>
              </w:rPr>
              <w:t xml:space="preserve"> Земельного кодекса</w:t>
            </w:r>
            <w:proofErr w:type="gramEnd"/>
            <w:r w:rsidRPr="00761AF8">
              <w:rPr>
                <w:rFonts w:ascii="Times New Roman" w:hAnsi="Times New Roman" w:cs="Times New Roman"/>
                <w:sz w:val="24"/>
                <w:szCs w:val="24"/>
              </w:rPr>
              <w:t xml:space="preserve"> </w:t>
            </w:r>
            <w:proofErr w:type="gramStart"/>
            <w:r w:rsidRPr="00761AF8">
              <w:rPr>
                <w:rFonts w:ascii="Times New Roman" w:hAnsi="Times New Roman" w:cs="Times New Roman"/>
                <w:sz w:val="24"/>
                <w:szCs w:val="24"/>
              </w:rPr>
              <w:t>Российской Федерации)</w:t>
            </w:r>
            <w:proofErr w:type="gramEnd"/>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Гражданско-правовые договоры на строительство или реконструкцию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65.</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Гражданин, которому предоставлено служебное жилое помещение в виде жилого дома (</w:t>
            </w:r>
            <w:hyperlink r:id="rId132" w:history="1">
              <w:r w:rsidRPr="00761AF8">
                <w:rPr>
                  <w:rFonts w:ascii="Times New Roman" w:hAnsi="Times New Roman" w:cs="Times New Roman"/>
                  <w:color w:val="0000FF"/>
                  <w:sz w:val="24"/>
                  <w:szCs w:val="24"/>
                </w:rPr>
                <w:t>подпункт 8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Договор найма служебного жилого помещения</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ЕГРН об объекте недвижимости (об испрашиваемом земельном участке) (орган регистрации прав)</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66.</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СНТ или ОНТ (</w:t>
            </w:r>
            <w:hyperlink r:id="rId133" w:history="1">
              <w:r w:rsidRPr="00761AF8">
                <w:rPr>
                  <w:rFonts w:ascii="Times New Roman" w:hAnsi="Times New Roman" w:cs="Times New Roman"/>
                  <w:color w:val="0000FF"/>
                  <w:sz w:val="24"/>
                  <w:szCs w:val="24"/>
                </w:rPr>
                <w:t>подпункт 11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ведения садоводства или огородничества для собственных нужд</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в отношении СНТ или ОНТ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67.</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Некоммерческая организация, созданная гражданами в целях жилищного строительства </w:t>
            </w:r>
            <w:r w:rsidRPr="00761AF8">
              <w:rPr>
                <w:rFonts w:ascii="Times New Roman" w:hAnsi="Times New Roman" w:cs="Times New Roman"/>
                <w:sz w:val="24"/>
                <w:szCs w:val="24"/>
              </w:rPr>
              <w:lastRenderedPageBreak/>
              <w:t>(</w:t>
            </w:r>
            <w:hyperlink r:id="rId134" w:history="1">
              <w:r w:rsidRPr="00761AF8">
                <w:rPr>
                  <w:rFonts w:ascii="Times New Roman" w:hAnsi="Times New Roman" w:cs="Times New Roman"/>
                  <w:color w:val="0000FF"/>
                  <w:sz w:val="24"/>
                  <w:szCs w:val="24"/>
                </w:rPr>
                <w:t>подпункт 12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Земельный участок, предназначенный для жилищного строительства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о создании некоммерческой организации</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2. Выписка из ЕГРЮЛ о юридическом лице, являющемся заявителем (ФНС </w:t>
            </w:r>
            <w:r w:rsidRPr="00761AF8">
              <w:rPr>
                <w:rFonts w:ascii="Times New Roman" w:hAnsi="Times New Roman" w:cs="Times New Roman"/>
                <w:sz w:val="24"/>
                <w:szCs w:val="24"/>
              </w:rPr>
              <w:lastRenderedPageBreak/>
              <w:t>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68.</w:t>
            </w:r>
          </w:p>
        </w:tc>
        <w:tc>
          <w:tcPr>
            <w:tcW w:w="2189" w:type="dxa"/>
          </w:tcPr>
          <w:p w:rsidR="00761AF8" w:rsidRPr="00761AF8" w:rsidRDefault="00761AF8" w:rsidP="00761AF8">
            <w:pPr>
              <w:pStyle w:val="ConsPlusNormal"/>
              <w:rPr>
                <w:rFonts w:ascii="Times New Roman" w:hAnsi="Times New Roman" w:cs="Times New Roman"/>
                <w:sz w:val="24"/>
                <w:szCs w:val="24"/>
              </w:rPr>
            </w:pPr>
            <w:proofErr w:type="gramStart"/>
            <w:r w:rsidRPr="00761AF8">
              <w:rPr>
                <w:rFonts w:ascii="Times New Roman" w:hAnsi="Times New Roman" w:cs="Times New Roman"/>
                <w:sz w:val="24"/>
                <w:szCs w:val="24"/>
              </w:rPr>
              <w:t xml:space="preserve">Лицо, с которым в соответствии с Федеральным </w:t>
            </w:r>
            <w:hyperlink r:id="rId135" w:history="1">
              <w:r w:rsidRPr="00761AF8">
                <w:rPr>
                  <w:rFonts w:ascii="Times New Roman" w:hAnsi="Times New Roman" w:cs="Times New Roman"/>
                  <w:color w:val="0000FF"/>
                  <w:sz w:val="24"/>
                  <w:szCs w:val="24"/>
                </w:rPr>
                <w:t>законом</w:t>
              </w:r>
            </w:hyperlink>
            <w:r w:rsidRPr="00761AF8">
              <w:rPr>
                <w:rFonts w:ascii="Times New Roman" w:hAnsi="Times New Roman" w:cs="Times New Roman"/>
                <w:sz w:val="24"/>
                <w:szCs w:val="24"/>
              </w:rPr>
              <w:t xml:space="preserve"> от 29.12.2012 N 275-ФЗ "О государственном оборонном заказе" или Федеральным </w:t>
            </w:r>
            <w:hyperlink r:id="rId136" w:history="1">
              <w:r w:rsidRPr="00761AF8">
                <w:rPr>
                  <w:rFonts w:ascii="Times New Roman" w:hAnsi="Times New Roman" w:cs="Times New Roman"/>
                  <w:color w:val="0000FF"/>
                  <w:sz w:val="24"/>
                  <w:szCs w:val="24"/>
                </w:rPr>
                <w:t>законом</w:t>
              </w:r>
            </w:hyperlink>
            <w:r w:rsidRPr="00761AF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w:t>
            </w:r>
            <w:r w:rsidRPr="00761AF8">
              <w:rPr>
                <w:rFonts w:ascii="Times New Roman" w:hAnsi="Times New Roman" w:cs="Times New Roman"/>
                <w:sz w:val="24"/>
                <w:szCs w:val="24"/>
              </w:rPr>
              <w:lastRenderedPageBreak/>
              <w:t>осуществляемых полностью за счет средств федерального бюджета</w:t>
            </w:r>
            <w:proofErr w:type="gramEnd"/>
            <w:r w:rsidRPr="00761AF8">
              <w:rPr>
                <w:rFonts w:ascii="Times New Roman" w:hAnsi="Times New Roman" w:cs="Times New Roman"/>
                <w:sz w:val="24"/>
                <w:szCs w:val="24"/>
              </w:rPr>
              <w:t xml:space="preserve"> (</w:t>
            </w:r>
            <w:hyperlink r:id="rId137" w:history="1">
              <w:r w:rsidRPr="00761AF8">
                <w:rPr>
                  <w:rFonts w:ascii="Times New Roman" w:hAnsi="Times New Roman" w:cs="Times New Roman"/>
                  <w:color w:val="0000FF"/>
                  <w:sz w:val="24"/>
                  <w:szCs w:val="24"/>
                </w:rPr>
                <w:t>подпункт 14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38" w:history="1">
              <w:r w:rsidRPr="00761AF8">
                <w:rPr>
                  <w:rFonts w:ascii="Times New Roman" w:hAnsi="Times New Roman" w:cs="Times New Roman"/>
                  <w:color w:val="0000FF"/>
                  <w:sz w:val="24"/>
                  <w:szCs w:val="24"/>
                </w:rPr>
                <w:t>законом</w:t>
              </w:r>
            </w:hyperlink>
            <w:r w:rsidRPr="00761AF8">
              <w:rPr>
                <w:rFonts w:ascii="Times New Roman" w:hAnsi="Times New Roman" w:cs="Times New Roman"/>
                <w:sz w:val="24"/>
                <w:szCs w:val="24"/>
              </w:rPr>
              <w:t xml:space="preserve"> от 29.12.2012 N 275-ФЗ "О государственном оборонном заказе" или Федеральным </w:t>
            </w:r>
            <w:hyperlink r:id="rId139" w:history="1">
              <w:r w:rsidRPr="00761AF8">
                <w:rPr>
                  <w:rFonts w:ascii="Times New Roman" w:hAnsi="Times New Roman" w:cs="Times New Roman"/>
                  <w:color w:val="0000FF"/>
                  <w:sz w:val="24"/>
                  <w:szCs w:val="24"/>
                </w:rPr>
                <w:t>законом</w:t>
              </w:r>
            </w:hyperlink>
            <w:r w:rsidRPr="00761AF8">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Государственный контракт (органы государственной власти).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69.</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hyperlink r:id="rId140" w:history="1">
              <w:r w:rsidRPr="00761AF8">
                <w:rPr>
                  <w:rFonts w:ascii="Times New Roman" w:hAnsi="Times New Roman" w:cs="Times New Roman"/>
                  <w:color w:val="0000FF"/>
                  <w:sz w:val="24"/>
                  <w:szCs w:val="24"/>
                </w:rPr>
                <w:t>подпункт 15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предназначенный для жилищного строительства</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субъекта Российской Федерации о создании некоммерческой организации</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lastRenderedPageBreak/>
              <w:t>70.</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Лицо, право безвозмездного </w:t>
            </w:r>
            <w:proofErr w:type="gramStart"/>
            <w:r w:rsidRPr="00761AF8">
              <w:rPr>
                <w:rFonts w:ascii="Times New Roman" w:hAnsi="Times New Roman" w:cs="Times New Roman"/>
                <w:sz w:val="24"/>
                <w:szCs w:val="24"/>
              </w:rPr>
              <w:t>пользования</w:t>
            </w:r>
            <w:proofErr w:type="gramEnd"/>
            <w:r w:rsidRPr="00761AF8">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 муниципальных нужд (</w:t>
            </w:r>
            <w:hyperlink r:id="rId141" w:history="1">
              <w:r w:rsidRPr="00761AF8">
                <w:rPr>
                  <w:rFonts w:ascii="Times New Roman" w:hAnsi="Times New Roman" w:cs="Times New Roman"/>
                  <w:color w:val="0000FF"/>
                  <w:sz w:val="24"/>
                  <w:szCs w:val="24"/>
                </w:rPr>
                <w:t>пункт 16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5556"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Решение суда, на основании которого земельный участок изъят для государственных и муниципальных нужд</w:t>
            </w: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1. Выписка из ЕГРН об объекте недвижимости (об испрашиваемом земельном участке) (орган регистрации прав).</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2. Выписка из ЕГРЮЛ о юридическом лице, являющемся заявителем (ФНС России).</w:t>
            </w:r>
          </w:p>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3. Соглашение об изъятии земельного участка для государственных или муниципальных нужд (органы местного самоуправления)</w:t>
            </w:r>
          </w:p>
        </w:tc>
      </w:tr>
      <w:tr w:rsidR="00761AF8" w:rsidRPr="00761AF8" w:rsidTr="00761AF8">
        <w:tc>
          <w:tcPr>
            <w:tcW w:w="567" w:type="dxa"/>
          </w:tcPr>
          <w:p w:rsidR="00761AF8" w:rsidRPr="00761AF8" w:rsidRDefault="00761AF8" w:rsidP="00761AF8">
            <w:pPr>
              <w:pStyle w:val="ConsPlusNormal"/>
              <w:jc w:val="center"/>
              <w:rPr>
                <w:rFonts w:ascii="Times New Roman" w:hAnsi="Times New Roman" w:cs="Times New Roman"/>
                <w:sz w:val="24"/>
                <w:szCs w:val="24"/>
              </w:rPr>
            </w:pPr>
            <w:r w:rsidRPr="00761AF8">
              <w:rPr>
                <w:rFonts w:ascii="Times New Roman" w:hAnsi="Times New Roman" w:cs="Times New Roman"/>
                <w:sz w:val="24"/>
                <w:szCs w:val="24"/>
              </w:rPr>
              <w:t>71.</w:t>
            </w:r>
          </w:p>
        </w:tc>
        <w:tc>
          <w:tcPr>
            <w:tcW w:w="218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Акционерное общество "Почта России" (</w:t>
            </w:r>
            <w:hyperlink r:id="rId142" w:history="1">
              <w:r w:rsidRPr="00761AF8">
                <w:rPr>
                  <w:rFonts w:ascii="Times New Roman" w:hAnsi="Times New Roman" w:cs="Times New Roman"/>
                  <w:color w:val="0000FF"/>
                  <w:sz w:val="24"/>
                  <w:szCs w:val="24"/>
                </w:rPr>
                <w:t>подпункт 20 пункта 2 статьи 39.10</w:t>
              </w:r>
            </w:hyperlink>
            <w:r w:rsidRPr="00761AF8">
              <w:rPr>
                <w:rFonts w:ascii="Times New Roman" w:hAnsi="Times New Roman" w:cs="Times New Roman"/>
                <w:sz w:val="24"/>
                <w:szCs w:val="24"/>
              </w:rPr>
              <w:t xml:space="preserve"> Земельного кодекса Российской Федерации)</w:t>
            </w:r>
          </w:p>
        </w:tc>
        <w:tc>
          <w:tcPr>
            <w:tcW w:w="2671"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 xml:space="preserve">Земельные участки в соответствии с Федеральным </w:t>
            </w:r>
            <w:hyperlink r:id="rId143" w:history="1">
              <w:r w:rsidRPr="00761AF8">
                <w:rPr>
                  <w:rFonts w:ascii="Times New Roman" w:hAnsi="Times New Roman" w:cs="Times New Roman"/>
                  <w:color w:val="0000FF"/>
                  <w:sz w:val="24"/>
                  <w:szCs w:val="24"/>
                </w:rPr>
                <w:t>законом</w:t>
              </w:r>
            </w:hyperlink>
            <w:r w:rsidRPr="00761AF8">
              <w:rPr>
                <w:rFonts w:ascii="Times New Roman" w:hAnsi="Times New Roman" w:cs="Times New Roman"/>
                <w:sz w:val="24"/>
                <w:szCs w:val="24"/>
              </w:rPr>
              <w:t xml:space="preserve"> от 29.06.2018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w:t>
            </w:r>
            <w:r w:rsidRPr="00761AF8">
              <w:rPr>
                <w:rFonts w:ascii="Times New Roman" w:hAnsi="Times New Roman" w:cs="Times New Roman"/>
                <w:sz w:val="24"/>
                <w:szCs w:val="24"/>
              </w:rPr>
              <w:lastRenderedPageBreak/>
              <w:t>отдельные законодательные акты Российской Федерации"</w:t>
            </w:r>
          </w:p>
        </w:tc>
        <w:tc>
          <w:tcPr>
            <w:tcW w:w="5556" w:type="dxa"/>
          </w:tcPr>
          <w:p w:rsidR="00761AF8" w:rsidRPr="00761AF8" w:rsidRDefault="00761AF8" w:rsidP="00761AF8">
            <w:pPr>
              <w:pStyle w:val="ConsPlusNormal"/>
              <w:rPr>
                <w:rFonts w:ascii="Times New Roman" w:hAnsi="Times New Roman" w:cs="Times New Roman"/>
                <w:sz w:val="24"/>
                <w:szCs w:val="24"/>
              </w:rPr>
            </w:pPr>
          </w:p>
        </w:tc>
        <w:tc>
          <w:tcPr>
            <w:tcW w:w="4649" w:type="dxa"/>
          </w:tcPr>
          <w:p w:rsidR="00761AF8" w:rsidRPr="00761AF8" w:rsidRDefault="00761AF8" w:rsidP="00761AF8">
            <w:pPr>
              <w:pStyle w:val="ConsPlusNormal"/>
              <w:rPr>
                <w:rFonts w:ascii="Times New Roman" w:hAnsi="Times New Roman" w:cs="Times New Roman"/>
                <w:sz w:val="24"/>
                <w:szCs w:val="24"/>
              </w:rPr>
            </w:pPr>
            <w:r w:rsidRPr="00761AF8">
              <w:rPr>
                <w:rFonts w:ascii="Times New Roman" w:hAnsi="Times New Roman" w:cs="Times New Roman"/>
                <w:sz w:val="24"/>
                <w:szCs w:val="24"/>
              </w:rPr>
              <w:t>Выписка из ЕГРЮЛ о юридическом лице, являющемся заявителем (ФНС России)</w:t>
            </w:r>
          </w:p>
        </w:tc>
      </w:tr>
    </w:tbl>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Управляющий делами</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Администрации города</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Ю.А.ЛУБЕНЦОВ".</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Управляющий делами</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Администрации города</w:t>
      </w:r>
    </w:p>
    <w:p w:rsidR="00761AF8" w:rsidRPr="00761AF8" w:rsidRDefault="00761AF8" w:rsidP="00761AF8">
      <w:pPr>
        <w:pStyle w:val="ConsPlusNormal"/>
        <w:jc w:val="right"/>
        <w:rPr>
          <w:rFonts w:ascii="Times New Roman" w:hAnsi="Times New Roman" w:cs="Times New Roman"/>
          <w:sz w:val="24"/>
          <w:szCs w:val="24"/>
        </w:rPr>
      </w:pPr>
      <w:r w:rsidRPr="00761AF8">
        <w:rPr>
          <w:rFonts w:ascii="Times New Roman" w:hAnsi="Times New Roman" w:cs="Times New Roman"/>
          <w:sz w:val="24"/>
          <w:szCs w:val="24"/>
        </w:rPr>
        <w:t>Ю.А.ЛУБЕНЦОВ</w:t>
      </w: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jc w:val="both"/>
        <w:rPr>
          <w:rFonts w:ascii="Times New Roman" w:hAnsi="Times New Roman" w:cs="Times New Roman"/>
          <w:sz w:val="24"/>
          <w:szCs w:val="24"/>
        </w:rPr>
      </w:pPr>
    </w:p>
    <w:p w:rsidR="00761AF8" w:rsidRPr="00761AF8" w:rsidRDefault="00761AF8" w:rsidP="00761AF8">
      <w:pPr>
        <w:pStyle w:val="ConsPlusNormal"/>
        <w:pBdr>
          <w:top w:val="single" w:sz="6" w:space="0" w:color="auto"/>
        </w:pBdr>
        <w:jc w:val="both"/>
        <w:rPr>
          <w:rFonts w:ascii="Times New Roman" w:hAnsi="Times New Roman" w:cs="Times New Roman"/>
          <w:sz w:val="24"/>
          <w:szCs w:val="24"/>
        </w:rPr>
      </w:pPr>
    </w:p>
    <w:p w:rsidR="007C7ADD" w:rsidRPr="00761AF8" w:rsidRDefault="007C7ADD" w:rsidP="00761AF8">
      <w:pPr>
        <w:spacing w:after="0" w:line="240" w:lineRule="auto"/>
        <w:rPr>
          <w:rFonts w:ascii="Times New Roman" w:hAnsi="Times New Roman" w:cs="Times New Roman"/>
          <w:sz w:val="24"/>
          <w:szCs w:val="24"/>
        </w:rPr>
      </w:pPr>
    </w:p>
    <w:sectPr w:rsidR="007C7ADD" w:rsidRPr="00761AF8" w:rsidSect="00635DB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AF8"/>
    <w:rsid w:val="00761AF8"/>
    <w:rsid w:val="007C7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1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1A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E833885F1386887F8973AF41813718676F2004C7598D30797BE6F3E9E921B122156CF4AE261FC762FC6D5BD4B2o4I" TargetMode="External"/><Relationship Id="rId117" Type="http://schemas.openxmlformats.org/officeDocument/2006/relationships/hyperlink" Target="consultantplus://offline/ref=7FE833885F1386887F8973AF41813718666A260DC4518D30797BE6F3E9E921B1301534FDA6230A933BA63A56D724A3477E829BB42CB9o7I" TargetMode="External"/><Relationship Id="rId21" Type="http://schemas.openxmlformats.org/officeDocument/2006/relationships/hyperlink" Target="consultantplus://offline/ref=7FE833885F1386887F8973AF41813718666A260DC4518D30797BE6F3E9E921B1301534F8A82608CC3EB32B0EDB25BD59769487B62E95B3o5I" TargetMode="External"/><Relationship Id="rId42" Type="http://schemas.openxmlformats.org/officeDocument/2006/relationships/hyperlink" Target="consultantplus://offline/ref=7FE833885F1386887F8973AF41813718666A260DC25F8D30797BE6F3E9E921B1301534F8AF2601C56BE93B0A9271B046768299BC3095354EBCo8I" TargetMode="External"/><Relationship Id="rId47" Type="http://schemas.openxmlformats.org/officeDocument/2006/relationships/hyperlink" Target="consultantplus://offline/ref=7FE833885F1386887F8973AF41813718666A260DC4518D30797BE6F3E9E921B1301534FDAB270A933BA63A56D724A3477E829BB42CB9o7I" TargetMode="External"/><Relationship Id="rId63" Type="http://schemas.openxmlformats.org/officeDocument/2006/relationships/hyperlink" Target="consultantplus://offline/ref=7FE833885F1386887F8973AF41813718666A260DC4518D30797BE6F3E9E921B1301534FDA9250A933BA63A56D724A3477E829BB42CB9o7I" TargetMode="External"/><Relationship Id="rId68" Type="http://schemas.openxmlformats.org/officeDocument/2006/relationships/hyperlink" Target="consultantplus://offline/ref=7FE833885F1386887F8973AF41813718666A260DC4518D30797BE6F3E9E921B1301534FDA92F0A933BA63A56D724A3477E829BB42CB9o7I" TargetMode="External"/><Relationship Id="rId84" Type="http://schemas.openxmlformats.org/officeDocument/2006/relationships/hyperlink" Target="consultantplus://offline/ref=7FE833885F1386887F8973AF41813718666A260DC4518D30797BE6F3E9E921B1301534FDA82E0A933BA63A56D724A3477E829BB42CB9o7I" TargetMode="External"/><Relationship Id="rId89" Type="http://schemas.openxmlformats.org/officeDocument/2006/relationships/hyperlink" Target="consultantplus://offline/ref=7FE833885F1386887F8973AF41813718666A260DC4518D30797BE6F3E9E921B1301534F8AF2700C06EE93B0A9271B046768299BC3095354EBCo8I" TargetMode="External"/><Relationship Id="rId112" Type="http://schemas.openxmlformats.org/officeDocument/2006/relationships/hyperlink" Target="consultantplus://offline/ref=7FE833885F1386887F8973AF41813718666A260DC4518D30797BE6F3E9E921B1301534F8AA2E02CC3EB32B0EDB25BD59769487B62E95B3o5I" TargetMode="External"/><Relationship Id="rId133" Type="http://schemas.openxmlformats.org/officeDocument/2006/relationships/hyperlink" Target="consultantplus://offline/ref=7FE833885F1386887F8973AF41813718666A260DC4518D30797BE6F3E9E921B1301534F8A82607CC3EB32B0EDB25BD59769487B62E95B3o5I" TargetMode="External"/><Relationship Id="rId138" Type="http://schemas.openxmlformats.org/officeDocument/2006/relationships/hyperlink" Target="consultantplus://offline/ref=7FE833885F1386887F8973AF41813718666B2404CC598D30797BE6F3E9E921B122156CF4AE261FC762FC6D5BD4B2o4I" TargetMode="External"/><Relationship Id="rId16" Type="http://schemas.openxmlformats.org/officeDocument/2006/relationships/hyperlink" Target="consultantplus://offline/ref=7FE833885F1386887F8973AF41813718666A260DC4518D30797BE6F3E9E921B1301534FFAE250A933BA63A56D724A3477E829BB42CB9o7I" TargetMode="External"/><Relationship Id="rId107" Type="http://schemas.openxmlformats.org/officeDocument/2006/relationships/hyperlink" Target="consultantplus://offline/ref=7FE833885F1386887F8973AF41813718666A260DC4518D30797BE6F3E9E921B1301534FDA7230A933BA63A56D724A3477E829BB42CB9o7I" TargetMode="External"/><Relationship Id="rId11" Type="http://schemas.openxmlformats.org/officeDocument/2006/relationships/hyperlink" Target="consultantplus://offline/ref=7FE833885F1386887F8973AF41813718666A260DC4518D30797BE6F3E9E921B1301534FCA7230A933BA63A56D724A3477E829BB42CB9o7I" TargetMode="External"/><Relationship Id="rId32" Type="http://schemas.openxmlformats.org/officeDocument/2006/relationships/hyperlink" Target="consultantplus://offline/ref=7FE833885F1386887F8973B942ED681D63647F01CC5D84672224BDAEBEE02BE6775A6DBAEB2B00C76AE16E5ADD70EC03239198B430973D52CA6575B3oAI" TargetMode="External"/><Relationship Id="rId37" Type="http://schemas.openxmlformats.org/officeDocument/2006/relationships/hyperlink" Target="consultantplus://offline/ref=7FE833885F1386887F8973B942ED681D63647F01CC5D84672224BDAEBEE02BE6775A6DBAEB2B00C76AE66D5BDD70EC03239198B430973D52CA6575B3oAI" TargetMode="External"/><Relationship Id="rId53" Type="http://schemas.openxmlformats.org/officeDocument/2006/relationships/hyperlink" Target="consultantplus://offline/ref=7FE833885F1386887F8973AF41813718666A260DC4518D30797BE6F3E9E921B1301534FDA9250A933BA63A56D724A3477E829BB42CB9o7I" TargetMode="External"/><Relationship Id="rId58" Type="http://schemas.openxmlformats.org/officeDocument/2006/relationships/hyperlink" Target="consultantplus://offline/ref=7FE833885F1386887F8973AF41813718666A260DC4518D30797BE6F3E9E921B122156CF4AE261FC762FC6D5BD4B2o4I" TargetMode="External"/><Relationship Id="rId74" Type="http://schemas.openxmlformats.org/officeDocument/2006/relationships/hyperlink" Target="consultantplus://offline/ref=7FE833885F1386887F8973AF41813718666A260DC4518D30797BE6F3E9E921B1301534F8A82304CC3EB32B0EDB25BD59769487B62E95B3o5I" TargetMode="External"/><Relationship Id="rId79" Type="http://schemas.openxmlformats.org/officeDocument/2006/relationships/hyperlink" Target="consultantplus://offline/ref=7FE833885F1386887F8973AF41813718666A260DC4518D30797BE6F3E9E921B1301534F1A7220A933BA63A56D724A3477E829BB42CB9o7I" TargetMode="External"/><Relationship Id="rId102" Type="http://schemas.openxmlformats.org/officeDocument/2006/relationships/hyperlink" Target="consultantplus://offline/ref=7FE833885F1386887F8973AF41813718666A200EC65E8D30797BE6F3E9E921B1301534F8AE220A933BA63A56D724A3477E829BB42CB9o7I" TargetMode="External"/><Relationship Id="rId123" Type="http://schemas.openxmlformats.org/officeDocument/2006/relationships/hyperlink" Target="consultantplus://offline/ref=7FE833885F1386887F8973AF41813718666A260DC4518D30797BE6F3E9E921B1301534FCA8200A933BA63A56D724A3477E829BB42CB9o7I" TargetMode="External"/><Relationship Id="rId128" Type="http://schemas.openxmlformats.org/officeDocument/2006/relationships/hyperlink" Target="consultantplus://offline/ref=7FE833885F1386887F8973AF41813718666A260DC4518D30797BE6F3E9E921B1301534FCA82E0A933BA63A56D724A3477E829BB42CB9o7I" TargetMode="External"/><Relationship Id="rId144" Type="http://schemas.openxmlformats.org/officeDocument/2006/relationships/fontTable" Target="fontTable.xml"/><Relationship Id="rId5" Type="http://schemas.openxmlformats.org/officeDocument/2006/relationships/hyperlink" Target="consultantplus://offline/ref=7FE833885F1386887F8973B942ED681D63647F01CC5D84672224BDAEBEE02BE6775A6DBAEB2B00C76AE26A53DD70EC03239198B430973D52CA6575B3oAI" TargetMode="External"/><Relationship Id="rId90" Type="http://schemas.openxmlformats.org/officeDocument/2006/relationships/hyperlink" Target="consultantplus://offline/ref=7FE833885F1386887F8973AF41813718666A260DC4518D30797BE6F3E9E921B1301534FDA7270A933BA63A56D724A3477E829BB42CB9o7I" TargetMode="External"/><Relationship Id="rId95" Type="http://schemas.openxmlformats.org/officeDocument/2006/relationships/hyperlink" Target="consultantplus://offline/ref=7FE833885F1386887F8973AF41813718666A200EC3598D30797BE6F3E9E921B1301534F8AF2601C762E93B0A9271B046768299BC3095354EBCo8I" TargetMode="External"/><Relationship Id="rId22" Type="http://schemas.openxmlformats.org/officeDocument/2006/relationships/hyperlink" Target="consultantplus://offline/ref=7FE833885F1386887F8973AF41813718666A260DC25F8D30797BE6F3E9E921B122156CF4AE261FC762FC6D5BD4B2o4I" TargetMode="External"/><Relationship Id="rId27" Type="http://schemas.openxmlformats.org/officeDocument/2006/relationships/hyperlink" Target="consultantplus://offline/ref=7FE833885F1386887F8973B942ED681D63647F01CC5D84672224BDAEBEE02BE6775A6DBAEB2B00C76BE26653DD70EC03239198B430973D52CA6575B3oAI" TargetMode="External"/><Relationship Id="rId43" Type="http://schemas.openxmlformats.org/officeDocument/2006/relationships/hyperlink" Target="consultantplus://offline/ref=7FE833885F1386887F8973AF41813718666A260DC4518D30797BE6F3E9E921B1301534FDAC210A933BA63A56D724A3477E829BB42CB9o7I" TargetMode="External"/><Relationship Id="rId48" Type="http://schemas.openxmlformats.org/officeDocument/2006/relationships/hyperlink" Target="consultantplus://offline/ref=7FE833885F1386887F8973AF41813718666A260DC4518D30797BE6F3E9E921B1301534FDAB240A933BA63A56D724A3477E829BB42CB9o7I" TargetMode="External"/><Relationship Id="rId64" Type="http://schemas.openxmlformats.org/officeDocument/2006/relationships/hyperlink" Target="consultantplus://offline/ref=7FE833885F1386887F8973AF41813718666A260DC4518D30797BE6F3E9E921B122156CF4AE261FC762FC6D5BD4B2o4I" TargetMode="External"/><Relationship Id="rId69" Type="http://schemas.openxmlformats.org/officeDocument/2006/relationships/hyperlink" Target="consultantplus://offline/ref=7FE833885F1386887F8973AF41813718666A260DC4518D30797BE6F3E9E921B1301534FDA8260A933BA63A56D724A3477E829BB42CB9o7I" TargetMode="External"/><Relationship Id="rId113" Type="http://schemas.openxmlformats.org/officeDocument/2006/relationships/hyperlink" Target="consultantplus://offline/ref=7FE833885F1386887F8973AF41813718666A260DC4518D30797BE6F3E9E921B1301534FDA6270A933BA63A56D724A3477E829BB42CB9o7I" TargetMode="External"/><Relationship Id="rId118" Type="http://schemas.openxmlformats.org/officeDocument/2006/relationships/hyperlink" Target="consultantplus://offline/ref=7FE833885F1386887F8973AF41813718666A260DC4518D30797BE6F3E9E921B1301534F8A82601CC3EB32B0EDB25BD59769487B62E95B3o5I" TargetMode="External"/><Relationship Id="rId134" Type="http://schemas.openxmlformats.org/officeDocument/2006/relationships/hyperlink" Target="consultantplus://offline/ref=7FE833885F1386887F8973AF41813718666A260DC4518D30797BE6F3E9E921B1301534FCA7210A933BA63A56D724A3477E829BB42CB9o7I" TargetMode="External"/><Relationship Id="rId139" Type="http://schemas.openxmlformats.org/officeDocument/2006/relationships/hyperlink" Target="consultantplus://offline/ref=7FE833885F1386887F8973AF41813718666B2308C6508D30797BE6F3E9E921B122156CF4AE261FC762FC6D5BD4B2o4I" TargetMode="External"/><Relationship Id="rId80" Type="http://schemas.openxmlformats.org/officeDocument/2006/relationships/hyperlink" Target="consultantplus://offline/ref=7FE833885F1386887F8973AF41813718666A260DC4518D30797BE6F3E9E921B1301534FDA8200A933BA63A56D724A3477E829BB42CB9o7I" TargetMode="External"/><Relationship Id="rId85" Type="http://schemas.openxmlformats.org/officeDocument/2006/relationships/hyperlink" Target="consultantplus://offline/ref=7FE833885F1386887F8973AF41813718666A260DC4518D30797BE6F3E9E921B1301534FDA7260A933BA63A56D724A3477E829BB42CB9o7I" TargetMode="External"/><Relationship Id="rId3" Type="http://schemas.openxmlformats.org/officeDocument/2006/relationships/webSettings" Target="webSettings.xml"/><Relationship Id="rId12" Type="http://schemas.openxmlformats.org/officeDocument/2006/relationships/hyperlink" Target="consultantplus://offline/ref=7FE833885F1386887F8973AF41813718666A260DC4518D30797BE6F3E9E921B1301534F8AF2F04CC3EB32B0EDB25BD59769487B62E95B3o5I" TargetMode="External"/><Relationship Id="rId17" Type="http://schemas.openxmlformats.org/officeDocument/2006/relationships/hyperlink" Target="consultantplus://offline/ref=7FE833885F1386887F8973AF41813718666A260DC4518D30797BE6F3E9E921B1301534FFAE270A933BA63A56D724A3477E829BB42CB9o7I" TargetMode="External"/><Relationship Id="rId25" Type="http://schemas.openxmlformats.org/officeDocument/2006/relationships/hyperlink" Target="consultantplus://offline/ref=7FE833885F1386887F8973B942ED681D63647F01C4598465272AE0A4B6B927E4705532ADFE6254CA6BE2715BDE3ABF4774B9oCI" TargetMode="External"/><Relationship Id="rId33" Type="http://schemas.openxmlformats.org/officeDocument/2006/relationships/hyperlink" Target="consultantplus://offline/ref=7FE833885F1386887F8973B942ED681D63647F01CC5D84672224BDAEBEE02BE6775A6DBAEB2B00C76AE16E5FDD70EC03239198B430973D52CA6575B3oAI" TargetMode="External"/><Relationship Id="rId38" Type="http://schemas.openxmlformats.org/officeDocument/2006/relationships/hyperlink" Target="consultantplus://offline/ref=7FE833885F1386887F8973B942ED681D63647F01CC5D84672224BDAEBEE02BE6775A6DBAEB2B00C76AE66B5EDD70EC03239198B430973D52CA6575B3oAI" TargetMode="External"/><Relationship Id="rId46" Type="http://schemas.openxmlformats.org/officeDocument/2006/relationships/hyperlink" Target="consultantplus://offline/ref=7FE833885F1386887F8973AF41813718666A260DC4518D30797BE6F3E9E921B1301534FDAC2F0A933BA63A56D724A3477E829BB42CB9o7I" TargetMode="External"/><Relationship Id="rId59" Type="http://schemas.openxmlformats.org/officeDocument/2006/relationships/hyperlink" Target="consultantplus://offline/ref=7FE833885F1386887F8973AF41813718666A260DC4518D30797BE6F3E9E921B122156CF4AE261FC762FC6D5BD4B2o4I" TargetMode="External"/><Relationship Id="rId67" Type="http://schemas.openxmlformats.org/officeDocument/2006/relationships/hyperlink" Target="consultantplus://offline/ref=7FE833885F1386887F8973AF41813718666A260DC4518D30797BE6F3E9E921B1301534FDA92E0A933BA63A56D724A3477E829BB42CB9o7I" TargetMode="External"/><Relationship Id="rId103" Type="http://schemas.openxmlformats.org/officeDocument/2006/relationships/hyperlink" Target="consultantplus://offline/ref=7FE833885F1386887F8973AF41813718666A260DC4518D30797BE6F3E9E921B1301534F8A92F08CC3EB32B0EDB25BD59769487B62E95B3o5I" TargetMode="External"/><Relationship Id="rId108" Type="http://schemas.openxmlformats.org/officeDocument/2006/relationships/hyperlink" Target="consultantplus://offline/ref=7FE833885F1386887F8973AF41813718666A260DC4518D30797BE6F3E9E921B1301534FDA7210A933BA63A56D724A3477E829BB42CB9o7I" TargetMode="External"/><Relationship Id="rId116" Type="http://schemas.openxmlformats.org/officeDocument/2006/relationships/hyperlink" Target="consultantplus://offline/ref=7FE833885F1386887F8973AF41813718666A260DC4518D30797BE6F3E9E921B1301534FDA6220A933BA63A56D724A3477E829BB42CB9o7I" TargetMode="External"/><Relationship Id="rId124" Type="http://schemas.openxmlformats.org/officeDocument/2006/relationships/hyperlink" Target="consultantplus://offline/ref=7FE833885F1386887F8973AF41813718666A260DC4518D30797BE6F3E9E921B1301534FCA8200A933BA63A56D724A3477E829BB42CB9o7I" TargetMode="External"/><Relationship Id="rId129" Type="http://schemas.openxmlformats.org/officeDocument/2006/relationships/hyperlink" Target="consultantplus://offline/ref=7FE833885F1386887F8973AF41813718666A260DC4518D30797BE6F3E9E921B1301534FCA82F0A933BA63A56D724A3477E829BB42CB9o7I" TargetMode="External"/><Relationship Id="rId137" Type="http://schemas.openxmlformats.org/officeDocument/2006/relationships/hyperlink" Target="consultantplus://offline/ref=7FE833885F1386887F8973AF41813718666A260DC4518D30797BE6F3E9E921B1301534FCA72F0A933BA63A56D724A3477E829BB42CB9o7I" TargetMode="External"/><Relationship Id="rId20" Type="http://schemas.openxmlformats.org/officeDocument/2006/relationships/hyperlink" Target="consultantplus://offline/ref=7FE833885F1386887F8973AF41813718666A260DC4518D30797BE6F3E9E921B1301534FCA7230A933BA63A56D724A3477E829BB42CB9o7I" TargetMode="External"/><Relationship Id="rId41" Type="http://schemas.openxmlformats.org/officeDocument/2006/relationships/hyperlink" Target="consultantplus://offline/ref=7FE833885F1386887F8973AF41813718666A260DC4518D30797BE6F3E9E921B1301534FDAC200A933BA63A56D724A3477E829BB42CB9o7I" TargetMode="External"/><Relationship Id="rId54" Type="http://schemas.openxmlformats.org/officeDocument/2006/relationships/hyperlink" Target="consultantplus://offline/ref=7FE833885F1386887F8973AF41813718666B230CC7508D30797BE6F3E9E921B122156CF4AE261FC762FC6D5BD4B2o4I" TargetMode="External"/><Relationship Id="rId62" Type="http://schemas.openxmlformats.org/officeDocument/2006/relationships/hyperlink" Target="consultantplus://offline/ref=7FE833885F1386887F8973AF41813718666A260DC4518D30797BE6F3E9E921B122156CF4AE261FC762FC6D5BD4B2o4I" TargetMode="External"/><Relationship Id="rId70" Type="http://schemas.openxmlformats.org/officeDocument/2006/relationships/hyperlink" Target="consultantplus://offline/ref=7FE833885F1386887F8973AF41813718666A260DC4518D30797BE6F3E9E921B1301534FDA8270A933BA63A56D724A3477E829BB42CB9o7I" TargetMode="External"/><Relationship Id="rId75" Type="http://schemas.openxmlformats.org/officeDocument/2006/relationships/hyperlink" Target="consultantplus://offline/ref=7FE833885F1386887F8973AF41813718666A260DC4518D30797BE6F3E9E921B1301534FDA8250A933BA63A56D724A3477E829BB42CB9o7I" TargetMode="External"/><Relationship Id="rId83" Type="http://schemas.openxmlformats.org/officeDocument/2006/relationships/hyperlink" Target="consultantplus://offline/ref=7FE833885F1386887F8973AF41813718666B230CC7508D30797BE6F3E9E921B1301534F8A8270A933BA63A56D724A3477E829BB42CB9o7I" TargetMode="External"/><Relationship Id="rId88" Type="http://schemas.openxmlformats.org/officeDocument/2006/relationships/hyperlink" Target="consultantplus://offline/ref=7FE833885F1386887F8973AF41813718666A260DC4518D30797BE6F3E9E921B1301534F8AF2700C069E93B0A9271B046768299BC3095354EBCo8I" TargetMode="External"/><Relationship Id="rId91" Type="http://schemas.openxmlformats.org/officeDocument/2006/relationships/hyperlink" Target="consultantplus://offline/ref=7FE833885F1386887F8973AF41813718666B2309C25E8D30797BE6F3E9E921B1301534FBA8270A933BA63A56D724A3477E829BB42CB9o7I" TargetMode="External"/><Relationship Id="rId96" Type="http://schemas.openxmlformats.org/officeDocument/2006/relationships/hyperlink" Target="consultantplus://offline/ref=7FE833885F1386887F8973AF41813718666A200EC65E8D30797BE6F3E9E921B1301534FBA72D55962EB7625AD63ABD4F689E99B6B2oEI" TargetMode="External"/><Relationship Id="rId111" Type="http://schemas.openxmlformats.org/officeDocument/2006/relationships/hyperlink" Target="consultantplus://offline/ref=7FE833885F1386887F8973AF41813718666A260DC4518D30797BE6F3E9E921B1301534F8AE2300CC3EB32B0EDB25BD59769487B62E95B3o5I" TargetMode="External"/><Relationship Id="rId132" Type="http://schemas.openxmlformats.org/officeDocument/2006/relationships/hyperlink" Target="consultantplus://offline/ref=7FE833885F1386887F8973AF41813718666A260DC4518D30797BE6F3E9E921B1301534FCA7250A933BA63A56D724A3477E829BB42CB9o7I" TargetMode="External"/><Relationship Id="rId140" Type="http://schemas.openxmlformats.org/officeDocument/2006/relationships/hyperlink" Target="consultantplus://offline/ref=7FE833885F1386887F8973AF41813718666A260DC4518D30797BE6F3E9E921B1301534FCA6260A933BA63A56D724A3477E829BB42CB9o7I"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E833885F1386887F8973B942ED681D63647F01CC5D84672224BDAEBEE02BE6775A6DBAEB2B00C76AE26958DD70EC03239198B430973D52CA6575B3oAI" TargetMode="External"/><Relationship Id="rId15" Type="http://schemas.openxmlformats.org/officeDocument/2006/relationships/hyperlink" Target="consultantplus://offline/ref=7FE833885F1386887F8973AF41813718666A260DC4518D30797BE6F3E9E921B1301534FFAA240A933BA63A56D724A3477E829BB42CB9o7I" TargetMode="External"/><Relationship Id="rId23" Type="http://schemas.openxmlformats.org/officeDocument/2006/relationships/hyperlink" Target="consultantplus://offline/ref=7FE833885F1386887F8973AF41813718666A2509C0518D30797BE6F3E9E921B1301534F8AF2602C16BE93B0A9271B046768299BC3095354EBCo8I" TargetMode="External"/><Relationship Id="rId28" Type="http://schemas.openxmlformats.org/officeDocument/2006/relationships/hyperlink" Target="consultantplus://offline/ref=7FE833885F1386887F8973B942ED681D63647F01CC5D84672224BDAEBEE02BE6775A6DBAEB2B00C76BE26653DD70EC03239198B430973D52CA6575B3oAI" TargetMode="External"/><Relationship Id="rId36" Type="http://schemas.openxmlformats.org/officeDocument/2006/relationships/hyperlink" Target="consultantplus://offline/ref=7FE833885F1386887F8973B942ED681D63647F01CC5D84672224BDAEBEE02BE6775A6DBAEB2B00C76AE66F5CDD70EC03239198B430973D52CA6575B3oAI" TargetMode="External"/><Relationship Id="rId49" Type="http://schemas.openxmlformats.org/officeDocument/2006/relationships/hyperlink" Target="consultantplus://offline/ref=7FE833885F1386887F8973AF41813718666A260DC4518D30797BE6F3E9E921B1301534F8A92F05CC3EB32B0EDB25BD59769487B62E95B3o5I" TargetMode="External"/><Relationship Id="rId57" Type="http://schemas.openxmlformats.org/officeDocument/2006/relationships/hyperlink" Target="consultantplus://offline/ref=7FE833885F1386887F8973AF41813718666A260DC4518D30797BE6F3E9E921B1301534FDA9250A933BA63A56D724A3477E829BB42CB9o7I" TargetMode="External"/><Relationship Id="rId106" Type="http://schemas.openxmlformats.org/officeDocument/2006/relationships/hyperlink" Target="consultantplus://offline/ref=7FE833885F1386887F8973AF41813718666A260DC4518D30797BE6F3E9E921B1301534FDA7220A933BA63A56D724A3477E829BB42CB9o7I" TargetMode="External"/><Relationship Id="rId114" Type="http://schemas.openxmlformats.org/officeDocument/2006/relationships/hyperlink" Target="consultantplus://offline/ref=7FE833885F1386887F8973AF41813718666A260DC4518D30797BE6F3E9E921B1301534FDA6240A933BA63A56D724A3477E829BB42CB9o7I" TargetMode="External"/><Relationship Id="rId119" Type="http://schemas.openxmlformats.org/officeDocument/2006/relationships/hyperlink" Target="consultantplus://offline/ref=7FE833885F1386887F8973AF41813718666A260DC4518D30797BE6F3E9E921B1301534FDA6210A933BA63A56D724A3477E829BB42CB9o7I" TargetMode="External"/><Relationship Id="rId127" Type="http://schemas.openxmlformats.org/officeDocument/2006/relationships/hyperlink" Target="consultantplus://offline/ref=7FE833885F1386887F8973AF41813718666A260DC4518D30797BE6F3E9E921B1301534FCA8210A933BA63A56D724A3477E829BB42CB9o7I" TargetMode="External"/><Relationship Id="rId10" Type="http://schemas.openxmlformats.org/officeDocument/2006/relationships/hyperlink" Target="consultantplus://offline/ref=7FE833885F1386887F8973AF41813718666A260DC4518D30797BE6F3E9E921B1301534F8A9230A933BA63A56D724A3477E829BB42CB9o7I" TargetMode="External"/><Relationship Id="rId31" Type="http://schemas.openxmlformats.org/officeDocument/2006/relationships/hyperlink" Target="consultantplus://offline/ref=7FE833885F1386887F8973B942ED681D63647F01CC5D84672224BDAEBEE02BE6775A6DBAEB2B00C76AE16F53DD70EC03239198B430973D52CA6575B3oAI" TargetMode="External"/><Relationship Id="rId44" Type="http://schemas.openxmlformats.org/officeDocument/2006/relationships/hyperlink" Target="consultantplus://offline/ref=7FE833885F1386887F8973AF41813718666A260DC4518D30797BE6F3E9E921B1301534FDAC210A933BA63A56D724A3477E829BB42CB9o7I" TargetMode="External"/><Relationship Id="rId52" Type="http://schemas.openxmlformats.org/officeDocument/2006/relationships/hyperlink" Target="consultantplus://offline/ref=7FE833885F1386887F8973AF41813718666A260DC4518D30797BE6F3E9E921B1301534F8A92F04CC3EB32B0EDB25BD59769487B62E95B3o5I" TargetMode="External"/><Relationship Id="rId60" Type="http://schemas.openxmlformats.org/officeDocument/2006/relationships/hyperlink" Target="consultantplus://offline/ref=7FE833885F1386887F8973AF41813718666A260DC4518D30797BE6F3E9E921B122156CF4AE261FC762FC6D5BD4B2o4I" TargetMode="External"/><Relationship Id="rId65" Type="http://schemas.openxmlformats.org/officeDocument/2006/relationships/hyperlink" Target="consultantplus://offline/ref=7FE833885F1386887F8973AF41813718666A260DC4518D30797BE6F3E9E921B1301534FDA9250A933BA63A56D724A3477E829BB42CB9o7I" TargetMode="External"/><Relationship Id="rId73" Type="http://schemas.openxmlformats.org/officeDocument/2006/relationships/hyperlink" Target="consultantplus://offline/ref=7FE833885F1386887F8973AF41813718676F2004C7598D30797BE6F3E9E921B122156CF4AE261FC762FC6D5BD4B2o4I" TargetMode="External"/><Relationship Id="rId78" Type="http://schemas.openxmlformats.org/officeDocument/2006/relationships/hyperlink" Target="consultantplus://offline/ref=7FE833885F1386887F8973AF41813718666A260DC4518D30797BE6F3E9E921B1301534F8A92F06CC3EB32B0EDB25BD59769487B62E95B3o5I" TargetMode="External"/><Relationship Id="rId81" Type="http://schemas.openxmlformats.org/officeDocument/2006/relationships/hyperlink" Target="consultantplus://offline/ref=7FE833885F1386887F8973AF41813718676F2004C7598D30797BE6F3E9E921B122156CF4AE261FC762FC6D5BD4B2o4I" TargetMode="External"/><Relationship Id="rId86" Type="http://schemas.openxmlformats.org/officeDocument/2006/relationships/hyperlink" Target="consultantplus://offline/ref=7FE833885F1386887F8973AF41813718666A260DC4518D30797BE6F3E9E921B1301534F8A92E05CC3EB32B0EDB25BD59769487B62E95B3o5I" TargetMode="External"/><Relationship Id="rId94" Type="http://schemas.openxmlformats.org/officeDocument/2006/relationships/hyperlink" Target="consultantplus://offline/ref=7FE833885F1386887F8973AF41813718666A200EC15C8D30797BE6F3E9E921B1301534FCA47250833FEF6E5BC824B559749C9BBBo4I" TargetMode="External"/><Relationship Id="rId99" Type="http://schemas.openxmlformats.org/officeDocument/2006/relationships/hyperlink" Target="consultantplus://offline/ref=7FE833885F1386887F8973AF41813718666A200EC65E8D30797BE6F3E9E921B1301534FEA72D55962EB7625AD63ABD4F689E99B6B2oEI" TargetMode="External"/><Relationship Id="rId101" Type="http://schemas.openxmlformats.org/officeDocument/2006/relationships/hyperlink" Target="consultantplus://offline/ref=7FE833885F1386887F8973AF41813718666A200EC65E8D30797BE6F3E9E921B1301534F8AF240A933BA63A56D724A3477E829BB42CB9o7I" TargetMode="External"/><Relationship Id="rId122" Type="http://schemas.openxmlformats.org/officeDocument/2006/relationships/hyperlink" Target="consultantplus://offline/ref=7FE833885F1386887F8973AF41813718666A260DC4518D30797BE6F3E9E921B1301534FCA8200A933BA63A56D724A3477E829BB42CB9o7I" TargetMode="External"/><Relationship Id="rId130" Type="http://schemas.openxmlformats.org/officeDocument/2006/relationships/hyperlink" Target="consultantplus://offline/ref=7FE833885F1386887F8973AF41813718666B2308C6508D30797BE6F3E9E921B122156CF4AE261FC762FC6D5BD4B2o4I" TargetMode="External"/><Relationship Id="rId135" Type="http://schemas.openxmlformats.org/officeDocument/2006/relationships/hyperlink" Target="consultantplus://offline/ref=7FE833885F1386887F8973AF41813718666B2404CC598D30797BE6F3E9E921B122156CF4AE261FC762FC6D5BD4B2o4I" TargetMode="External"/><Relationship Id="rId143" Type="http://schemas.openxmlformats.org/officeDocument/2006/relationships/hyperlink" Target="consultantplus://offline/ref=7FE833885F1386887F8973AF41813718666B280DC1518D30797BE6F3E9E921B122156CF4AE261FC762FC6D5BD4B2o4I" TargetMode="External"/><Relationship Id="rId4" Type="http://schemas.openxmlformats.org/officeDocument/2006/relationships/hyperlink" Target="consultantplus://offline/ref=7FE833885F1386887F8973B942ED681D63647F01CC5D84672224BDAEBEE02BE6775A6DBAEB2B00C76AE26E5ADD70EC03239198B430973D52CA6575B3oAI" TargetMode="External"/><Relationship Id="rId9" Type="http://schemas.openxmlformats.org/officeDocument/2006/relationships/hyperlink" Target="consultantplus://offline/ref=7FE833885F1386887F8973AF41813718666A260DC4518D30797BE6F3E9E921B1301534FAA9260A933BA63A56D724A3477E829BB42CB9o7I" TargetMode="External"/><Relationship Id="rId13" Type="http://schemas.openxmlformats.org/officeDocument/2006/relationships/hyperlink" Target="consultantplus://offline/ref=7FE833885F1386887F8973AF41813718666A260DC25B8D30797BE6F3E9E921B1301534FBA82F09CC3EB32B0EDB25BD59769487B62E95B3o5I" TargetMode="External"/><Relationship Id="rId18" Type="http://schemas.openxmlformats.org/officeDocument/2006/relationships/hyperlink" Target="consultantplus://offline/ref=7FE833885F1386887F8973AF41813718666A260DC4518D30797BE6F3E9E921B1301534FFAD260A933BA63A56D724A3477E829BB42CB9o7I" TargetMode="External"/><Relationship Id="rId39" Type="http://schemas.openxmlformats.org/officeDocument/2006/relationships/hyperlink" Target="consultantplus://offline/ref=7FE833885F1386887F8973B942ED681D63647F01CC5D84672224BDAEBEE02BE6775A6DBAEB2B00C76AE6675EDD70EC03239198B430973D52CA6575B3oAI" TargetMode="External"/><Relationship Id="rId109" Type="http://schemas.openxmlformats.org/officeDocument/2006/relationships/hyperlink" Target="consultantplus://offline/ref=7FE833885F1386887F8973AF41813718666A260DC4518D30797BE6F3E9E921B1301534F8AA2402CC3EB32B0EDB25BD59769487B62E95B3o5I" TargetMode="External"/><Relationship Id="rId34" Type="http://schemas.openxmlformats.org/officeDocument/2006/relationships/hyperlink" Target="consultantplus://offline/ref=7FE833885F1386887F8973B942ED681D63647F01CC5D84672224BDAEBEE02BE6775A6DBAEB2B00C76AE16D59DD70EC03239198B430973D52CA6575B3oAI" TargetMode="External"/><Relationship Id="rId50" Type="http://schemas.openxmlformats.org/officeDocument/2006/relationships/hyperlink" Target="consultantplus://offline/ref=7FE833885F1386887F8973AF41813718666A260DC4518D30797BE6F3E9E921B1301534FDAA210A933BA63A56D724A3477E829BB42CB9o7I" TargetMode="External"/><Relationship Id="rId55" Type="http://schemas.openxmlformats.org/officeDocument/2006/relationships/hyperlink" Target="consultantplus://offline/ref=7FE833885F1386887F8973AF41813718666A260DC4518D30797BE6F3E9E921B1301534FDA9250A933BA63A56D724A3477E829BB42CB9o7I" TargetMode="External"/><Relationship Id="rId76" Type="http://schemas.openxmlformats.org/officeDocument/2006/relationships/hyperlink" Target="consultantplus://offline/ref=7FE833885F1386887F8973AF41813718666A260DC4518D30797BE6F3E9E921B1301534FDA8250A933BA63A56D724A3477E829BB42CB9o7I" TargetMode="External"/><Relationship Id="rId97" Type="http://schemas.openxmlformats.org/officeDocument/2006/relationships/hyperlink" Target="consultantplus://offline/ref=7FE833885F1386887F8973AF41813718666A200EC65E8D30797BE6F3E9E921B1301534FDAB2D55962EB7625AD63ABD4F689E99B6B2oEI" TargetMode="External"/><Relationship Id="rId104" Type="http://schemas.openxmlformats.org/officeDocument/2006/relationships/hyperlink" Target="consultantplus://offline/ref=7FE833885F1386887F8973AF41813718666A260DC4518D30797BE6F3E9E921B1301534FDA7250A933BA63A56D724A3477E829BB42CB9o7I" TargetMode="External"/><Relationship Id="rId120" Type="http://schemas.openxmlformats.org/officeDocument/2006/relationships/hyperlink" Target="consultantplus://offline/ref=7FE833885F1386887F8973AF41813718666A260DC4518D30797BE6F3E9E921B1301534F8AA2E00CC3EB32B0EDB25BD59769487B62E95B3o5I" TargetMode="External"/><Relationship Id="rId125" Type="http://schemas.openxmlformats.org/officeDocument/2006/relationships/hyperlink" Target="consultantplus://offline/ref=7FE833885F1386887F8973AF41813718666A260DC4518D30797BE6F3E9E921B1301534FCA8200A933BA63A56D724A3477E829BB42CB9o7I" TargetMode="External"/><Relationship Id="rId141" Type="http://schemas.openxmlformats.org/officeDocument/2006/relationships/hyperlink" Target="consultantplus://offline/ref=7FE833885F1386887F8973AF41813718666A260DC4518D30797BE6F3E9E921B1301534FCA6270A933BA63A56D724A3477E829BB42CB9o7I" TargetMode="External"/><Relationship Id="rId7" Type="http://schemas.openxmlformats.org/officeDocument/2006/relationships/hyperlink" Target="consultantplus://offline/ref=7FE833885F1386887F8973B942ED681D63647F01CC5D84672224BDAEBEE02BE6775A6DBAEB2B00C76AE2685ADD70EC03239198B430973D52CA6575B3oAI" TargetMode="External"/><Relationship Id="rId71" Type="http://schemas.openxmlformats.org/officeDocument/2006/relationships/hyperlink" Target="consultantplus://offline/ref=7FE833885F1386887F8973AF41813718666A260DC4518D30797BE6F3E9E921B1301534FDA8270A933BA63A56D724A3477E829BB42CB9o7I" TargetMode="External"/><Relationship Id="rId92" Type="http://schemas.openxmlformats.org/officeDocument/2006/relationships/hyperlink" Target="consultantplus://offline/ref=7FE833885F1386887F8973AF41813718666A200EC6518D30797BE6F3E9E921B1301534F8A62D55962EB7625AD63ABD4F689E99B6B2oEI" TargetMode="External"/><Relationship Id="rId2" Type="http://schemas.openxmlformats.org/officeDocument/2006/relationships/settings" Target="settings.xml"/><Relationship Id="rId29" Type="http://schemas.openxmlformats.org/officeDocument/2006/relationships/hyperlink" Target="consultantplus://offline/ref=7FE833885F1386887F8973B942ED681D63647F01CC5D84672224BDAEBEE02BE6775A6DBAEB2B00C76AE0665BDD70EC03239198B430973D52CA6575B3oAI" TargetMode="External"/><Relationship Id="rId24" Type="http://schemas.openxmlformats.org/officeDocument/2006/relationships/hyperlink" Target="consultantplus://offline/ref=7FE833885F1386887F8973AF41813718666A2509C0518D30797BE6F3E9E921B1301534F8AF2600C462E93B0A9271B046768299BC3095354EBCo8I" TargetMode="External"/><Relationship Id="rId40" Type="http://schemas.openxmlformats.org/officeDocument/2006/relationships/hyperlink" Target="consultantplus://offline/ref=7FE833885F1386887F8973B942ED681D63647F01CC5D84672224BDAEBEE02BE6775A6DBAEB2B00C76BE3685EDD70EC03239198B430973D52CA6575B3oAI" TargetMode="External"/><Relationship Id="rId45" Type="http://schemas.openxmlformats.org/officeDocument/2006/relationships/hyperlink" Target="consultantplus://offline/ref=7FE833885F1386887F8973AF41813718666A260DC4518D30797BE6F3E9E921B1301534F8A92F03CC3EB32B0EDB25BD59769487B62E95B3o5I" TargetMode="External"/><Relationship Id="rId66" Type="http://schemas.openxmlformats.org/officeDocument/2006/relationships/hyperlink" Target="consultantplus://offline/ref=7FE833885F1386887F8973AF41813718666A260DC4518D30797BE6F3E9E921B1301534FDA9250A933BA63A56D724A3477E829BB42CB9o7I" TargetMode="External"/><Relationship Id="rId87" Type="http://schemas.openxmlformats.org/officeDocument/2006/relationships/hyperlink" Target="consultantplus://offline/ref=7FE833885F1386887F8973AF41813718666A260DC4518D30797BE6F3E9E921B1301534F8A92E05CC3EB32B0EDB25BD59769487B62E95B3o5I" TargetMode="External"/><Relationship Id="rId110" Type="http://schemas.openxmlformats.org/officeDocument/2006/relationships/hyperlink" Target="consultantplus://offline/ref=7FE833885F1386887F8973AF41813718666A260DC4518D30797BE6F3E9E921B1301534F8AE2300CC3EB32B0EDB25BD59769487B62E95B3o5I" TargetMode="External"/><Relationship Id="rId115" Type="http://schemas.openxmlformats.org/officeDocument/2006/relationships/hyperlink" Target="consultantplus://offline/ref=7FE833885F1386887F8973AF41813718666A260DC4518D30797BE6F3E9E921B1301534FDA6250A933BA63A56D724A3477E829BB42CB9o7I" TargetMode="External"/><Relationship Id="rId131" Type="http://schemas.openxmlformats.org/officeDocument/2006/relationships/hyperlink" Target="consultantplus://offline/ref=7FE833885F1386887F8973AF41813718666A260DC4518D30797BE6F3E9E921B1301534FCA7260A933BA63A56D724A3477E829BB42CB9o7I" TargetMode="External"/><Relationship Id="rId136" Type="http://schemas.openxmlformats.org/officeDocument/2006/relationships/hyperlink" Target="consultantplus://offline/ref=7FE833885F1386887F8973AF41813718666B2308C6508D30797BE6F3E9E921B122156CF4AE261FC762FC6D5BD4B2o4I" TargetMode="External"/><Relationship Id="rId61" Type="http://schemas.openxmlformats.org/officeDocument/2006/relationships/hyperlink" Target="consultantplus://offline/ref=7FE833885F1386887F8973AF41813718666A260DC4518D30797BE6F3E9E921B122156CF4AE261FC762FC6D5BD4B2o4I" TargetMode="External"/><Relationship Id="rId82" Type="http://schemas.openxmlformats.org/officeDocument/2006/relationships/hyperlink" Target="consultantplus://offline/ref=7FE833885F1386887F8973AF41813718666A260DC4518D30797BE6F3E9E921B1301534FDA8210A933BA63A56D724A3477E829BB42CB9o7I" TargetMode="External"/><Relationship Id="rId19" Type="http://schemas.openxmlformats.org/officeDocument/2006/relationships/hyperlink" Target="consultantplus://offline/ref=7FE833885F1386887F8973AF41813718666A260DC4518D30797BE6F3E9E921B1301534F1A9260A933BA63A56D724A3477E829BB42CB9o7I" TargetMode="External"/><Relationship Id="rId14" Type="http://schemas.openxmlformats.org/officeDocument/2006/relationships/hyperlink" Target="consultantplus://offline/ref=7FE833885F1386887F8973AF41813718666A260DC4518D30797BE6F3E9E921B1301534F8AF2F04CC3EB32B0EDB25BD59769487B62E95B3o5I" TargetMode="External"/><Relationship Id="rId30" Type="http://schemas.openxmlformats.org/officeDocument/2006/relationships/hyperlink" Target="consultantplus://offline/ref=7FE833885F1386887F8973B942ED681D63647F01CC5D84672224BDAEBEE02BE6775A6DBAEB2B00C76AE0665CDD70EC03239198B430973D52CA6575B3oAI" TargetMode="External"/><Relationship Id="rId35" Type="http://schemas.openxmlformats.org/officeDocument/2006/relationships/hyperlink" Target="consultantplus://offline/ref=7FE833885F1386887F8973B942ED681D63647F01CC5D84672224BDAEBEE02BE6775A6DBAEB2B00C76AE16753DD70EC03239198B430973D52CA6575B3oAI" TargetMode="External"/><Relationship Id="rId56" Type="http://schemas.openxmlformats.org/officeDocument/2006/relationships/hyperlink" Target="consultantplus://offline/ref=7FE833885F1386887F8973AF41813718666B230CC7508D30797BE6F3E9E921B122156CF4AE261FC762FC6D5BD4B2o4I" TargetMode="External"/><Relationship Id="rId77" Type="http://schemas.openxmlformats.org/officeDocument/2006/relationships/hyperlink" Target="consultantplus://offline/ref=7FE833885F1386887F8973AF41813718666A260DC4518D30797BE6F3E9E921B1301534F8A92F07CC3EB32B0EDB25BD59769487B62E95B3o5I" TargetMode="External"/><Relationship Id="rId100" Type="http://schemas.openxmlformats.org/officeDocument/2006/relationships/hyperlink" Target="consultantplus://offline/ref=7FE833885F1386887F8973AF41813718666A200EC65E8D30797BE6F3E9E921B1301534F1A82D55962EB7625AD63ABD4F689E99B6B2oEI" TargetMode="External"/><Relationship Id="rId105" Type="http://schemas.openxmlformats.org/officeDocument/2006/relationships/hyperlink" Target="consultantplus://offline/ref=7FE833885F1386887F8973AF41813718666A260DC4518D30797BE6F3E9E921B1301534FDA7220A933BA63A56D724A3477E829BB42CB9o7I" TargetMode="External"/><Relationship Id="rId126" Type="http://schemas.openxmlformats.org/officeDocument/2006/relationships/hyperlink" Target="consultantplus://offline/ref=7FE833885F1386887F8973AF41813718666A260DC4518D30797BE6F3E9E921B1301534FCA8200A933BA63A56D724A3477E829BB42CB9o7I" TargetMode="External"/><Relationship Id="rId8" Type="http://schemas.openxmlformats.org/officeDocument/2006/relationships/hyperlink" Target="consultantplus://offline/ref=7FE833885F1386887F8973B942ED681D63647F01CC5D84672224BDAEBEE02BE6775A6DBAEB2B00C76AE36B53DD70EC03239198B430973D52CA6575B3oAI" TargetMode="External"/><Relationship Id="rId51" Type="http://schemas.openxmlformats.org/officeDocument/2006/relationships/hyperlink" Target="consultantplus://offline/ref=7FE833885F1386887F8973AF41813718666A260DC4518D30797BE6F3E9E921B1301534FDAA2E0A933BA63A56D724A3477E829BB42CB9o7I" TargetMode="External"/><Relationship Id="rId72" Type="http://schemas.openxmlformats.org/officeDocument/2006/relationships/hyperlink" Target="consultantplus://offline/ref=7FE833885F1386887F8973AF41813718666A260DC4518D30797BE6F3E9E921B1301534F8A82304CC3EB32B0EDB25BD59769487B62E95B3o5I" TargetMode="External"/><Relationship Id="rId93" Type="http://schemas.openxmlformats.org/officeDocument/2006/relationships/hyperlink" Target="consultantplus://offline/ref=7FE833885F1386887F8973AF41813718666A200EC6518D30797BE6F3E9E921B1301534FEAE2D55962EB7625AD63ABD4F689E99B6B2oEI" TargetMode="External"/><Relationship Id="rId98" Type="http://schemas.openxmlformats.org/officeDocument/2006/relationships/hyperlink" Target="consultantplus://offline/ref=7FE833885F1386887F8973AF41813718666A200EC65E8D30797BE6F3E9E921B1301534FCA72D55962EB7625AD63ABD4F689E99B6B2oEI" TargetMode="External"/><Relationship Id="rId121" Type="http://schemas.openxmlformats.org/officeDocument/2006/relationships/hyperlink" Target="consultantplus://offline/ref=7FE833885F1386887F8973AF41813718666A260DC4518D30797BE6F3E9E921B1301534FDA62F0A933BA63A56D724A3477E829BB42CB9o7I" TargetMode="External"/><Relationship Id="rId142" Type="http://schemas.openxmlformats.org/officeDocument/2006/relationships/hyperlink" Target="consultantplus://offline/ref=7FE833885F1386887F8973AF41813718666A260DC4518D30797BE6F3E9E921B1301534F8A82509CC3EB32B0EDB25BD59769487B62E95B3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17417</Words>
  <Characters>99280</Characters>
  <Application>Microsoft Office Word</Application>
  <DocSecurity>0</DocSecurity>
  <Lines>827</Lines>
  <Paragraphs>232</Paragraphs>
  <ScaleCrop>false</ScaleCrop>
  <Company/>
  <LinksUpToDate>false</LinksUpToDate>
  <CharactersWithSpaces>116465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cp:lastModifiedBy>
  <cp:revision>1</cp:revision>
  <dcterms:created xsi:type="dcterms:W3CDTF">2020-08-10T08:40:00Z</dcterms:created>
  <dcterms:modified xsi:type="dcterms:W3CDTF">2020-08-10T08:42:00Z</dcterms:modified>
</cp:coreProperties>
</file>