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710" w:rsidRPr="00BB3DCF" w:rsidRDefault="00755710" w:rsidP="00755710">
      <w:pPr>
        <w:jc w:val="center"/>
        <w:rPr>
          <w:b/>
          <w:bCs/>
        </w:rPr>
      </w:pPr>
      <w:bookmarkStart w:id="0" w:name="_GoBack"/>
      <w:bookmarkEnd w:id="0"/>
    </w:p>
    <w:p w:rsidR="00755710" w:rsidRPr="00BB3DCF" w:rsidRDefault="00755710" w:rsidP="00755710">
      <w:pPr>
        <w:rPr>
          <w:b/>
          <w:bCs/>
        </w:rPr>
      </w:pPr>
    </w:p>
    <w:p w:rsidR="00755710" w:rsidRPr="00BB3DCF" w:rsidRDefault="00755710" w:rsidP="00755710">
      <w:pPr>
        <w:rPr>
          <w:b/>
          <w:bCs/>
        </w:rPr>
      </w:pPr>
    </w:p>
    <w:p w:rsidR="00755710" w:rsidRPr="00BB3DCF" w:rsidRDefault="00755710" w:rsidP="00755710">
      <w:pPr>
        <w:jc w:val="center"/>
        <w:rPr>
          <w:b/>
          <w:bCs/>
        </w:rPr>
      </w:pPr>
    </w:p>
    <w:p w:rsidR="00B36E3D" w:rsidRPr="00BB3DCF" w:rsidRDefault="00B36E3D" w:rsidP="00B36E3D">
      <w:pPr>
        <w:jc w:val="right"/>
        <w:rPr>
          <w:sz w:val="28"/>
          <w:szCs w:val="28"/>
        </w:rPr>
      </w:pPr>
      <w:r w:rsidRPr="00BB3DCF">
        <w:rPr>
          <w:sz w:val="28"/>
          <w:szCs w:val="28"/>
        </w:rPr>
        <w:t>Проект</w:t>
      </w:r>
    </w:p>
    <w:p w:rsidR="00B36E3D" w:rsidRPr="00BB3DCF" w:rsidRDefault="00B36E3D" w:rsidP="00B36E3D">
      <w:pPr>
        <w:jc w:val="right"/>
        <w:rPr>
          <w:sz w:val="28"/>
          <w:szCs w:val="28"/>
        </w:rPr>
      </w:pPr>
    </w:p>
    <w:p w:rsidR="00B36E3D" w:rsidRPr="00BB3DCF" w:rsidRDefault="00B36E3D" w:rsidP="00B36E3D">
      <w:pPr>
        <w:jc w:val="center"/>
        <w:rPr>
          <w:b/>
          <w:sz w:val="28"/>
          <w:szCs w:val="28"/>
        </w:rPr>
      </w:pPr>
      <w:r w:rsidRPr="00BB3DCF">
        <w:rPr>
          <w:b/>
          <w:sz w:val="28"/>
          <w:szCs w:val="28"/>
        </w:rPr>
        <w:t>НОВОШАХТИНСКАЯ ГОРОДСКАЯ ДУМА</w:t>
      </w:r>
    </w:p>
    <w:p w:rsidR="00B36E3D" w:rsidRPr="00BB3DCF" w:rsidRDefault="00B36E3D" w:rsidP="00B36E3D">
      <w:pPr>
        <w:jc w:val="center"/>
        <w:rPr>
          <w:b/>
          <w:sz w:val="28"/>
          <w:szCs w:val="28"/>
        </w:rPr>
      </w:pPr>
    </w:p>
    <w:p w:rsidR="00B36E3D" w:rsidRPr="00BB3DCF" w:rsidRDefault="00B36E3D" w:rsidP="00B36E3D">
      <w:pPr>
        <w:jc w:val="center"/>
        <w:rPr>
          <w:b/>
          <w:sz w:val="28"/>
          <w:szCs w:val="28"/>
        </w:rPr>
      </w:pPr>
      <w:r w:rsidRPr="00BB3DCF">
        <w:rPr>
          <w:b/>
          <w:sz w:val="28"/>
          <w:szCs w:val="28"/>
        </w:rPr>
        <w:t>РЕШЕНИЕ</w:t>
      </w:r>
    </w:p>
    <w:p w:rsidR="00B36E3D" w:rsidRPr="00BB3DCF" w:rsidRDefault="00B36E3D" w:rsidP="00B36E3D">
      <w:pPr>
        <w:jc w:val="center"/>
        <w:rPr>
          <w:b/>
          <w:sz w:val="28"/>
          <w:szCs w:val="28"/>
        </w:rPr>
      </w:pPr>
    </w:p>
    <w:p w:rsidR="00B36E3D" w:rsidRPr="00BB3DCF" w:rsidRDefault="007C163C" w:rsidP="00B36E3D">
      <w:pPr>
        <w:rPr>
          <w:sz w:val="28"/>
          <w:szCs w:val="28"/>
        </w:rPr>
      </w:pPr>
      <w:r>
        <w:rPr>
          <w:sz w:val="28"/>
          <w:szCs w:val="28"/>
        </w:rPr>
        <w:t>23.09.2021</w:t>
      </w:r>
      <w:r>
        <w:rPr>
          <w:sz w:val="28"/>
          <w:szCs w:val="28"/>
        </w:rPr>
        <w:tab/>
      </w:r>
      <w:r>
        <w:rPr>
          <w:sz w:val="28"/>
          <w:szCs w:val="28"/>
        </w:rPr>
        <w:tab/>
      </w:r>
      <w:r>
        <w:rPr>
          <w:sz w:val="28"/>
          <w:szCs w:val="28"/>
        </w:rPr>
        <w:tab/>
        <w:t xml:space="preserve">                   № 263</w:t>
      </w:r>
      <w:r w:rsidR="00B36E3D" w:rsidRPr="00BB3DCF">
        <w:rPr>
          <w:sz w:val="28"/>
          <w:szCs w:val="28"/>
        </w:rPr>
        <w:tab/>
      </w:r>
      <w:r w:rsidR="00B36E3D" w:rsidRPr="00BB3DCF">
        <w:rPr>
          <w:sz w:val="28"/>
          <w:szCs w:val="28"/>
        </w:rPr>
        <w:tab/>
      </w:r>
      <w:r>
        <w:rPr>
          <w:sz w:val="28"/>
          <w:szCs w:val="28"/>
        </w:rPr>
        <w:t xml:space="preserve">                   </w:t>
      </w:r>
      <w:r w:rsidR="00B36E3D" w:rsidRPr="00BB3DCF">
        <w:rPr>
          <w:sz w:val="28"/>
          <w:szCs w:val="28"/>
        </w:rPr>
        <w:t>город Новошахтинск</w:t>
      </w:r>
    </w:p>
    <w:p w:rsidR="00B36E3D" w:rsidRPr="00BB3DCF" w:rsidRDefault="00B36E3D" w:rsidP="00B36E3D">
      <w:pPr>
        <w:rPr>
          <w:sz w:val="28"/>
          <w:szCs w:val="28"/>
        </w:rPr>
      </w:pPr>
    </w:p>
    <w:p w:rsidR="00B36E3D" w:rsidRPr="00BB3DCF" w:rsidRDefault="00B36E3D" w:rsidP="00B36E3D">
      <w:pPr>
        <w:spacing w:line="276" w:lineRule="auto"/>
        <w:jc w:val="center"/>
        <w:rPr>
          <w:b/>
          <w:sz w:val="28"/>
          <w:szCs w:val="28"/>
        </w:rPr>
      </w:pPr>
      <w:r w:rsidRPr="00BB3DCF">
        <w:rPr>
          <w:b/>
          <w:sz w:val="28"/>
          <w:szCs w:val="28"/>
        </w:rPr>
        <w:t>Об утверждении Положения о муниципальном земельном контроле в границах муниципального образования «Город Новошахтинск»</w:t>
      </w:r>
    </w:p>
    <w:p w:rsidR="00B36E3D" w:rsidRPr="00BB3DCF" w:rsidRDefault="00B36E3D" w:rsidP="00B36E3D">
      <w:pPr>
        <w:spacing w:line="276" w:lineRule="auto"/>
        <w:jc w:val="center"/>
        <w:rPr>
          <w:b/>
          <w:sz w:val="28"/>
          <w:szCs w:val="28"/>
        </w:rPr>
      </w:pPr>
    </w:p>
    <w:p w:rsidR="00B36E3D" w:rsidRPr="00BB3DCF" w:rsidRDefault="00B36E3D" w:rsidP="00B36E3D">
      <w:pPr>
        <w:spacing w:line="276" w:lineRule="auto"/>
        <w:ind w:firstLine="708"/>
        <w:jc w:val="both"/>
        <w:rPr>
          <w:sz w:val="28"/>
          <w:szCs w:val="28"/>
        </w:rPr>
      </w:pPr>
      <w:r w:rsidRPr="00BB3DCF">
        <w:rPr>
          <w:sz w:val="28"/>
          <w:szCs w:val="28"/>
        </w:rPr>
        <w:t xml:space="preserve">В соответствии со статьей 72 Земельного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муниципального образования «Город Новошахтинск», </w:t>
      </w:r>
      <w:proofErr w:type="spellStart"/>
      <w:r w:rsidRPr="00BB3DCF">
        <w:rPr>
          <w:sz w:val="28"/>
          <w:szCs w:val="28"/>
        </w:rPr>
        <w:t>Новошахтинская</w:t>
      </w:r>
      <w:proofErr w:type="spellEnd"/>
      <w:r w:rsidRPr="00BB3DCF">
        <w:rPr>
          <w:sz w:val="28"/>
          <w:szCs w:val="28"/>
        </w:rPr>
        <w:t xml:space="preserve"> городская Дума</w:t>
      </w:r>
    </w:p>
    <w:p w:rsidR="00B36E3D" w:rsidRPr="00BB3DCF" w:rsidRDefault="00B36E3D" w:rsidP="00B36E3D">
      <w:pPr>
        <w:spacing w:before="240" w:line="276" w:lineRule="auto"/>
        <w:ind w:firstLine="709"/>
        <w:jc w:val="center"/>
        <w:rPr>
          <w:b/>
          <w:sz w:val="28"/>
          <w:szCs w:val="28"/>
        </w:rPr>
      </w:pPr>
      <w:r w:rsidRPr="00BB3DCF">
        <w:rPr>
          <w:b/>
          <w:sz w:val="28"/>
          <w:szCs w:val="28"/>
        </w:rPr>
        <w:t>РЕШИЛА:</w:t>
      </w:r>
    </w:p>
    <w:p w:rsidR="00B36E3D" w:rsidRPr="00BB3DCF" w:rsidRDefault="00B36E3D" w:rsidP="00B36E3D">
      <w:pPr>
        <w:spacing w:before="240" w:line="276" w:lineRule="auto"/>
        <w:ind w:firstLine="709"/>
        <w:jc w:val="center"/>
        <w:rPr>
          <w:b/>
          <w:sz w:val="28"/>
          <w:szCs w:val="28"/>
        </w:rPr>
      </w:pPr>
    </w:p>
    <w:p w:rsidR="00B36E3D" w:rsidRPr="00BB3DCF" w:rsidRDefault="00B36E3D" w:rsidP="00B36E3D">
      <w:pPr>
        <w:shd w:val="clear" w:color="auto" w:fill="FFFFFF"/>
        <w:spacing w:line="276" w:lineRule="auto"/>
        <w:ind w:firstLine="709"/>
        <w:jc w:val="both"/>
        <w:rPr>
          <w:sz w:val="28"/>
          <w:szCs w:val="28"/>
        </w:rPr>
      </w:pPr>
      <w:r w:rsidRPr="00BB3DCF">
        <w:rPr>
          <w:sz w:val="28"/>
          <w:szCs w:val="28"/>
        </w:rPr>
        <w:t>1. Утвердить Положение о муниципальном земельном контроле в границах муниципального образования «Город Новошахтинск».</w:t>
      </w:r>
    </w:p>
    <w:p w:rsidR="00B36E3D" w:rsidRPr="00BB3DCF" w:rsidRDefault="00B36E3D" w:rsidP="0097720B">
      <w:pPr>
        <w:shd w:val="clear" w:color="auto" w:fill="FFFFFF"/>
        <w:spacing w:line="276" w:lineRule="auto"/>
        <w:ind w:firstLine="709"/>
        <w:jc w:val="both"/>
        <w:rPr>
          <w:sz w:val="28"/>
          <w:szCs w:val="28"/>
        </w:rPr>
      </w:pPr>
      <w:r w:rsidRPr="00BB3DCF">
        <w:rPr>
          <w:sz w:val="28"/>
          <w:szCs w:val="28"/>
        </w:rPr>
        <w:t>2. Настоящее решение вступает в силу со дня его официального опубликования</w:t>
      </w:r>
      <w:r w:rsidR="0097720B" w:rsidRPr="00BB3DCF">
        <w:rPr>
          <w:sz w:val="28"/>
          <w:szCs w:val="28"/>
        </w:rPr>
        <w:t xml:space="preserve"> </w:t>
      </w:r>
      <w:r w:rsidRPr="00BB3DCF">
        <w:rPr>
          <w:sz w:val="28"/>
          <w:szCs w:val="28"/>
        </w:rPr>
        <w:t xml:space="preserve">за исключением раздела 6 Положения о </w:t>
      </w:r>
      <w:proofErr w:type="gramStart"/>
      <w:r w:rsidRPr="00BB3DCF">
        <w:rPr>
          <w:sz w:val="28"/>
          <w:szCs w:val="28"/>
        </w:rPr>
        <w:t>муниципальном</w:t>
      </w:r>
      <w:proofErr w:type="gramEnd"/>
      <w:r w:rsidRPr="00BB3DCF">
        <w:rPr>
          <w:sz w:val="28"/>
          <w:szCs w:val="28"/>
        </w:rPr>
        <w:t xml:space="preserve"> земельном контроля в границах муниципального образования «Город Новошахтинск»</w:t>
      </w:r>
      <w:r w:rsidR="0097720B" w:rsidRPr="00BB3DCF">
        <w:rPr>
          <w:sz w:val="28"/>
          <w:szCs w:val="28"/>
        </w:rPr>
        <w:t xml:space="preserve">. </w:t>
      </w:r>
      <w:r w:rsidRPr="00BB3DCF">
        <w:rPr>
          <w:sz w:val="28"/>
          <w:szCs w:val="28"/>
        </w:rPr>
        <w:t xml:space="preserve">Раздел 6 Положения о </w:t>
      </w:r>
      <w:proofErr w:type="gramStart"/>
      <w:r w:rsidRPr="00BB3DCF">
        <w:rPr>
          <w:sz w:val="28"/>
          <w:szCs w:val="28"/>
        </w:rPr>
        <w:t>муниципальном</w:t>
      </w:r>
      <w:proofErr w:type="gramEnd"/>
      <w:r w:rsidRPr="00BB3DCF">
        <w:rPr>
          <w:sz w:val="28"/>
          <w:szCs w:val="28"/>
        </w:rPr>
        <w:t xml:space="preserve"> земельном контроля в границах вступает в силу с </w:t>
      </w:r>
      <w:r w:rsidR="00194735" w:rsidRPr="00BB3DCF">
        <w:rPr>
          <w:sz w:val="28"/>
          <w:szCs w:val="28"/>
        </w:rPr>
        <w:t>1 марта 2022 года.</w:t>
      </w:r>
    </w:p>
    <w:p w:rsidR="00B36E3D" w:rsidRPr="00BB3DCF" w:rsidRDefault="00B36E3D" w:rsidP="00B36E3D">
      <w:pPr>
        <w:spacing w:line="276" w:lineRule="auto"/>
        <w:rPr>
          <w:sz w:val="28"/>
          <w:szCs w:val="28"/>
        </w:rPr>
      </w:pPr>
    </w:p>
    <w:p w:rsidR="00B36E3D" w:rsidRPr="00BB3DCF" w:rsidRDefault="00B36E3D" w:rsidP="00B36E3D">
      <w:pPr>
        <w:spacing w:line="276" w:lineRule="auto"/>
        <w:rPr>
          <w:sz w:val="28"/>
          <w:szCs w:val="28"/>
        </w:rPr>
      </w:pPr>
    </w:p>
    <w:p w:rsidR="00B36E3D" w:rsidRPr="00BB3DCF" w:rsidRDefault="00B36E3D" w:rsidP="00B36E3D">
      <w:pPr>
        <w:spacing w:line="276" w:lineRule="auto"/>
        <w:rPr>
          <w:sz w:val="28"/>
          <w:szCs w:val="28"/>
        </w:rPr>
      </w:pPr>
    </w:p>
    <w:p w:rsidR="00B36E3D" w:rsidRPr="00BB3DCF" w:rsidRDefault="00B36E3D" w:rsidP="00B36E3D">
      <w:pPr>
        <w:spacing w:line="276" w:lineRule="auto"/>
        <w:rPr>
          <w:sz w:val="28"/>
          <w:szCs w:val="28"/>
        </w:rPr>
      </w:pPr>
      <w:r w:rsidRPr="00BB3DCF">
        <w:rPr>
          <w:sz w:val="28"/>
          <w:szCs w:val="28"/>
        </w:rPr>
        <w:t xml:space="preserve">Председатель </w:t>
      </w:r>
      <w:proofErr w:type="spellStart"/>
      <w:r w:rsidRPr="00BB3DCF">
        <w:rPr>
          <w:sz w:val="28"/>
          <w:szCs w:val="28"/>
        </w:rPr>
        <w:t>Новошахтинской</w:t>
      </w:r>
      <w:proofErr w:type="spellEnd"/>
      <w:r w:rsidRPr="00BB3DCF">
        <w:rPr>
          <w:sz w:val="28"/>
          <w:szCs w:val="28"/>
        </w:rPr>
        <w:t xml:space="preserve"> городской Думы-</w:t>
      </w:r>
    </w:p>
    <w:p w:rsidR="00B36E3D" w:rsidRPr="00BB3DCF" w:rsidRDefault="00B36E3D" w:rsidP="00B36E3D">
      <w:pPr>
        <w:spacing w:line="276" w:lineRule="auto"/>
        <w:rPr>
          <w:sz w:val="28"/>
          <w:szCs w:val="28"/>
        </w:rPr>
      </w:pPr>
      <w:r w:rsidRPr="00BB3DCF">
        <w:rPr>
          <w:sz w:val="28"/>
          <w:szCs w:val="28"/>
        </w:rPr>
        <w:t>глава города Новошахтинска</w:t>
      </w:r>
      <w:r w:rsidRPr="00BB3DCF">
        <w:rPr>
          <w:sz w:val="28"/>
          <w:szCs w:val="28"/>
        </w:rPr>
        <w:tab/>
      </w:r>
      <w:r w:rsidRPr="00BB3DCF">
        <w:rPr>
          <w:sz w:val="28"/>
          <w:szCs w:val="28"/>
        </w:rPr>
        <w:tab/>
      </w:r>
      <w:r w:rsidRPr="00BB3DCF">
        <w:rPr>
          <w:sz w:val="28"/>
          <w:szCs w:val="28"/>
        </w:rPr>
        <w:tab/>
      </w:r>
      <w:r w:rsidRPr="00BB3DCF">
        <w:rPr>
          <w:sz w:val="28"/>
          <w:szCs w:val="28"/>
        </w:rPr>
        <w:tab/>
      </w:r>
      <w:r w:rsidRPr="00BB3DCF">
        <w:rPr>
          <w:sz w:val="28"/>
          <w:szCs w:val="28"/>
        </w:rPr>
        <w:tab/>
      </w:r>
      <w:r w:rsidRPr="00BB3DCF">
        <w:rPr>
          <w:sz w:val="28"/>
          <w:szCs w:val="28"/>
        </w:rPr>
        <w:tab/>
        <w:t xml:space="preserve">Ю.В. </w:t>
      </w:r>
      <w:proofErr w:type="spellStart"/>
      <w:r w:rsidRPr="00BB3DCF">
        <w:rPr>
          <w:sz w:val="28"/>
          <w:szCs w:val="28"/>
        </w:rPr>
        <w:t>Ушанев</w:t>
      </w:r>
      <w:proofErr w:type="spellEnd"/>
    </w:p>
    <w:p w:rsidR="00B36E3D" w:rsidRPr="00BB3DCF" w:rsidRDefault="00B36E3D" w:rsidP="00B36E3D">
      <w:pPr>
        <w:spacing w:line="276" w:lineRule="auto"/>
        <w:rPr>
          <w:sz w:val="28"/>
          <w:szCs w:val="28"/>
        </w:rPr>
      </w:pPr>
      <w:r w:rsidRPr="00BB3DCF">
        <w:rPr>
          <w:sz w:val="28"/>
          <w:szCs w:val="28"/>
        </w:rPr>
        <w:tab/>
      </w:r>
    </w:p>
    <w:p w:rsidR="00B36E3D" w:rsidRPr="00BB3DCF" w:rsidRDefault="00B36E3D" w:rsidP="00B36E3D">
      <w:pPr>
        <w:pStyle w:val="ConsPlusTitle"/>
        <w:spacing w:line="276" w:lineRule="auto"/>
        <w:outlineLvl w:val="1"/>
        <w:rPr>
          <w:rFonts w:ascii="Times New Roman" w:hAnsi="Times New Roman" w:cs="Times New Roman"/>
          <w:sz w:val="28"/>
          <w:szCs w:val="28"/>
        </w:rPr>
      </w:pPr>
    </w:p>
    <w:p w:rsidR="00B36E3D" w:rsidRPr="00BB3DCF" w:rsidRDefault="00B36E3D" w:rsidP="00B36E3D">
      <w:pPr>
        <w:pStyle w:val="ConsPlusNormal"/>
        <w:jc w:val="both"/>
      </w:pPr>
    </w:p>
    <w:p w:rsidR="00B36E3D" w:rsidRPr="00BB3DCF" w:rsidRDefault="00B36E3D" w:rsidP="00B36E3D">
      <w:pPr>
        <w:pStyle w:val="ConsPlusNormal"/>
        <w:jc w:val="both"/>
      </w:pPr>
    </w:p>
    <w:p w:rsidR="00B36E3D" w:rsidRPr="00BB3DCF" w:rsidRDefault="00B36E3D" w:rsidP="00B36E3D">
      <w:pPr>
        <w:pStyle w:val="ConsPlusNormal"/>
        <w:jc w:val="both"/>
      </w:pPr>
    </w:p>
    <w:p w:rsidR="00B36E3D" w:rsidRPr="00BB3DCF" w:rsidRDefault="00B36E3D" w:rsidP="00B36E3D">
      <w:pPr>
        <w:pStyle w:val="ConsPlusNormal"/>
        <w:jc w:val="both"/>
      </w:pPr>
    </w:p>
    <w:p w:rsidR="00B36E3D" w:rsidRPr="00BB3DCF" w:rsidRDefault="00B36E3D" w:rsidP="00B36E3D">
      <w:pPr>
        <w:pStyle w:val="ConsPlusNormal"/>
        <w:jc w:val="both"/>
      </w:pPr>
    </w:p>
    <w:p w:rsidR="00B36E3D" w:rsidRPr="00BB3DCF" w:rsidRDefault="00B36E3D" w:rsidP="00B36E3D">
      <w:pPr>
        <w:pStyle w:val="ConsPlusNormal"/>
        <w:jc w:val="both"/>
      </w:pPr>
    </w:p>
    <w:p w:rsidR="00B36E3D" w:rsidRPr="00BB3DCF" w:rsidRDefault="00B36E3D" w:rsidP="00914644">
      <w:pPr>
        <w:pStyle w:val="ConsPlusNormal"/>
        <w:ind w:firstLine="0"/>
        <w:jc w:val="both"/>
      </w:pPr>
    </w:p>
    <w:p w:rsidR="00755710" w:rsidRPr="00BB3DCF" w:rsidRDefault="00755710" w:rsidP="00755710">
      <w:pPr>
        <w:spacing w:line="240" w:lineRule="exact"/>
        <w:rPr>
          <w:b/>
        </w:rPr>
      </w:pPr>
    </w:p>
    <w:p w:rsidR="00755710" w:rsidRPr="00BB3DCF" w:rsidRDefault="00755710" w:rsidP="00755710">
      <w:pPr>
        <w:spacing w:line="240" w:lineRule="exact"/>
        <w:ind w:left="5398"/>
        <w:jc w:val="center"/>
      </w:pPr>
    </w:p>
    <w:p w:rsidR="00755710" w:rsidRPr="00BB3DCF" w:rsidRDefault="00755710" w:rsidP="00755710">
      <w:pPr>
        <w:ind w:firstLine="567"/>
        <w:jc w:val="right"/>
        <w:rPr>
          <w:sz w:val="17"/>
          <w:szCs w:val="17"/>
        </w:rPr>
      </w:pPr>
    </w:p>
    <w:p w:rsidR="00755710" w:rsidRPr="00BB3DCF" w:rsidRDefault="00755710" w:rsidP="00755710">
      <w:pPr>
        <w:ind w:firstLine="567"/>
        <w:jc w:val="right"/>
        <w:rPr>
          <w:sz w:val="17"/>
          <w:szCs w:val="17"/>
        </w:rPr>
      </w:pPr>
    </w:p>
    <w:p w:rsidR="00755710" w:rsidRPr="00BB3DCF" w:rsidRDefault="00755710" w:rsidP="00755710">
      <w:pPr>
        <w:spacing w:line="360" w:lineRule="auto"/>
        <w:jc w:val="center"/>
        <w:rPr>
          <w:b/>
          <w:bCs/>
          <w:sz w:val="28"/>
          <w:szCs w:val="28"/>
        </w:rPr>
      </w:pPr>
      <w:r w:rsidRPr="00BB3DCF">
        <w:rPr>
          <w:b/>
          <w:bCs/>
          <w:sz w:val="28"/>
          <w:szCs w:val="28"/>
        </w:rPr>
        <w:t>Положение о муниципальном земельном контроле в границах</w:t>
      </w:r>
      <w:r w:rsidRPr="00BB3DCF">
        <w:rPr>
          <w:sz w:val="28"/>
          <w:szCs w:val="28"/>
        </w:rPr>
        <w:t xml:space="preserve"> </w:t>
      </w:r>
      <w:r w:rsidR="00B36E3D" w:rsidRPr="00BB3DCF">
        <w:rPr>
          <w:b/>
          <w:bCs/>
          <w:sz w:val="28"/>
          <w:szCs w:val="28"/>
        </w:rPr>
        <w:t>муниципального образования «Город Новошахтинск»</w:t>
      </w:r>
    </w:p>
    <w:p w:rsidR="00755710" w:rsidRPr="00BB3DCF" w:rsidRDefault="00755710" w:rsidP="00755710">
      <w:pPr>
        <w:spacing w:line="360" w:lineRule="auto"/>
        <w:jc w:val="center"/>
      </w:pPr>
    </w:p>
    <w:p w:rsidR="00755710" w:rsidRPr="00BB3DCF" w:rsidRDefault="00755710" w:rsidP="00755710">
      <w:pPr>
        <w:pStyle w:val="ConsPlusNormal"/>
        <w:spacing w:line="360" w:lineRule="auto"/>
        <w:ind w:firstLine="0"/>
        <w:jc w:val="center"/>
        <w:rPr>
          <w:rFonts w:ascii="Times New Roman" w:hAnsi="Times New Roman" w:cs="Times New Roman"/>
          <w:b/>
          <w:bCs/>
          <w:sz w:val="28"/>
          <w:szCs w:val="28"/>
        </w:rPr>
      </w:pPr>
      <w:r w:rsidRPr="00BB3DCF">
        <w:rPr>
          <w:rFonts w:ascii="Times New Roman" w:hAnsi="Times New Roman" w:cs="Times New Roman"/>
          <w:b/>
          <w:bCs/>
          <w:sz w:val="28"/>
          <w:szCs w:val="28"/>
        </w:rPr>
        <w:t>1. Общие положения</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 xml:space="preserve">1.1. Настоящее Положение устанавливает порядок осуществления муниципального земельного контроля в границах </w:t>
      </w:r>
      <w:r w:rsidR="00B36E3D" w:rsidRPr="00BB3DCF">
        <w:rPr>
          <w:rFonts w:ascii="Times New Roman" w:hAnsi="Times New Roman" w:cs="Times New Roman"/>
          <w:sz w:val="28"/>
          <w:szCs w:val="28"/>
        </w:rPr>
        <w:t>муниципального образования «Город Новошахтинск»</w:t>
      </w:r>
      <w:r w:rsidRPr="00BB3DCF">
        <w:rPr>
          <w:rFonts w:ascii="Times New Roman" w:hAnsi="Times New Roman" w:cs="Times New Roman"/>
          <w:sz w:val="28"/>
          <w:szCs w:val="28"/>
        </w:rPr>
        <w:t xml:space="preserve"> (далее – муниципальный земельный контроль).</w:t>
      </w:r>
    </w:p>
    <w:p w:rsidR="003E17C1" w:rsidRPr="00BB3DCF" w:rsidRDefault="00755710" w:rsidP="000F2199">
      <w:pPr>
        <w:pStyle w:val="ConsPlusNormal"/>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BB3DCF">
        <w:rPr>
          <w:rFonts w:ascii="Times New Roman" w:hAnsi="Times New Roman" w:cs="Times New Roman"/>
        </w:rPr>
        <w:t>–</w:t>
      </w:r>
      <w:r w:rsidRPr="00BB3DCF">
        <w:rPr>
          <w:rFonts w:ascii="Times New Roman" w:hAnsi="Times New Roman" w:cs="Times New Roman"/>
          <w:sz w:val="28"/>
          <w:szCs w:val="28"/>
        </w:rPr>
        <w:t xml:space="preserve"> контролируемые лица) </w:t>
      </w:r>
      <w:r w:rsidR="000F2199" w:rsidRPr="00BB3DCF">
        <w:rPr>
          <w:rFonts w:ascii="Times New Roman" w:hAnsi="Times New Roman" w:cs="Times New Roman"/>
          <w:sz w:val="28"/>
          <w:szCs w:val="28"/>
        </w:rPr>
        <w:t xml:space="preserve">обязательных </w:t>
      </w:r>
      <w:r w:rsidR="003E17C1" w:rsidRPr="00BB3DCF">
        <w:rPr>
          <w:rFonts w:ascii="Times New Roman" w:hAnsi="Times New Roman" w:cs="Times New Roman"/>
          <w:sz w:val="28"/>
          <w:szCs w:val="28"/>
        </w:rPr>
        <w:t xml:space="preserve"> требований </w:t>
      </w:r>
      <w:r w:rsidR="000F2199" w:rsidRPr="00BB3DCF">
        <w:rPr>
          <w:rFonts w:ascii="Times New Roman" w:hAnsi="Times New Roman" w:cs="Times New Roman"/>
          <w:sz w:val="28"/>
          <w:szCs w:val="28"/>
        </w:rPr>
        <w:t xml:space="preserve">в сфере </w:t>
      </w:r>
      <w:r w:rsidR="003E17C1" w:rsidRPr="00BB3DCF">
        <w:rPr>
          <w:rFonts w:ascii="Times New Roman" w:hAnsi="Times New Roman" w:cs="Times New Roman"/>
          <w:sz w:val="28"/>
          <w:szCs w:val="28"/>
        </w:rPr>
        <w:t xml:space="preserve">земельного законодательства, установленных нормативными правовыми актами, требований документов, исполнение которых является </w:t>
      </w:r>
      <w:r w:rsidR="000F3D13" w:rsidRPr="00BB3DCF">
        <w:rPr>
          <w:rFonts w:ascii="Times New Roman" w:hAnsi="Times New Roman" w:cs="Times New Roman"/>
          <w:sz w:val="28"/>
          <w:szCs w:val="28"/>
        </w:rPr>
        <w:t>необходимым</w:t>
      </w:r>
      <w:r w:rsidR="003E17C1" w:rsidRPr="00BB3DCF">
        <w:rPr>
          <w:rFonts w:ascii="Times New Roman" w:hAnsi="Times New Roman" w:cs="Times New Roman"/>
          <w:sz w:val="28"/>
          <w:szCs w:val="28"/>
        </w:rPr>
        <w:t xml:space="preserve"> в соответствии с законодательством Российской Федерации и исполнение решений, принимаемых по резул</w:t>
      </w:r>
      <w:r w:rsidR="000F3D13" w:rsidRPr="00BB3DCF">
        <w:rPr>
          <w:rFonts w:ascii="Times New Roman" w:hAnsi="Times New Roman" w:cs="Times New Roman"/>
          <w:sz w:val="28"/>
          <w:szCs w:val="28"/>
        </w:rPr>
        <w:t>ьтатам контрольных мероприятий.</w:t>
      </w:r>
    </w:p>
    <w:p w:rsidR="00755710" w:rsidRPr="00BB3DCF" w:rsidRDefault="00755710" w:rsidP="00755710">
      <w:pPr>
        <w:pStyle w:val="ConsPlusNormal"/>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 xml:space="preserve">Объектами </w:t>
      </w:r>
      <w:r w:rsidR="0097720B" w:rsidRPr="00BB3DCF">
        <w:rPr>
          <w:rFonts w:ascii="Times New Roman" w:hAnsi="Times New Roman" w:cs="Times New Roman"/>
          <w:sz w:val="28"/>
          <w:szCs w:val="28"/>
        </w:rPr>
        <w:t>муниципального земельного контроля</w:t>
      </w:r>
      <w:r w:rsidRPr="00BB3DCF">
        <w:rPr>
          <w:rFonts w:ascii="Times New Roman" w:hAnsi="Times New Roman" w:cs="Times New Roman"/>
          <w:sz w:val="28"/>
          <w:szCs w:val="28"/>
        </w:rPr>
        <w:t xml:space="preserve"> являю</w:t>
      </w:r>
      <w:r w:rsidR="0097720B" w:rsidRPr="00BB3DCF">
        <w:rPr>
          <w:rFonts w:ascii="Times New Roman" w:hAnsi="Times New Roman" w:cs="Times New Roman"/>
          <w:sz w:val="28"/>
          <w:szCs w:val="28"/>
        </w:rPr>
        <w:t>тся земли, земельные участки,</w:t>
      </w:r>
      <w:r w:rsidRPr="00BB3DCF">
        <w:rPr>
          <w:rFonts w:ascii="Times New Roman" w:hAnsi="Times New Roman" w:cs="Times New Roman"/>
          <w:sz w:val="28"/>
          <w:szCs w:val="28"/>
        </w:rPr>
        <w:t xml:space="preserve"> части земельных участков</w:t>
      </w:r>
      <w:r w:rsidR="0097720B" w:rsidRPr="00BB3DCF">
        <w:rPr>
          <w:rFonts w:ascii="Times New Roman" w:hAnsi="Times New Roman" w:cs="Times New Roman"/>
          <w:sz w:val="28"/>
          <w:szCs w:val="28"/>
        </w:rPr>
        <w:t>, расположенные</w:t>
      </w:r>
      <w:r w:rsidRPr="00BB3DCF">
        <w:rPr>
          <w:rFonts w:ascii="Times New Roman" w:hAnsi="Times New Roman" w:cs="Times New Roman"/>
          <w:sz w:val="28"/>
          <w:szCs w:val="28"/>
        </w:rPr>
        <w:t xml:space="preserve"> в границах </w:t>
      </w:r>
      <w:r w:rsidR="00B36E3D" w:rsidRPr="00BB3DCF">
        <w:rPr>
          <w:rFonts w:ascii="Times New Roman" w:hAnsi="Times New Roman" w:cs="Times New Roman"/>
          <w:sz w:val="28"/>
          <w:szCs w:val="28"/>
        </w:rPr>
        <w:t>муниципального образования «Город Новошахтинск».</w:t>
      </w:r>
    </w:p>
    <w:p w:rsidR="00755710" w:rsidRPr="00BB3DCF" w:rsidRDefault="00755710" w:rsidP="00755710">
      <w:pPr>
        <w:spacing w:line="360" w:lineRule="auto"/>
        <w:ind w:firstLine="709"/>
        <w:contextualSpacing/>
        <w:jc w:val="both"/>
        <w:rPr>
          <w:sz w:val="28"/>
          <w:szCs w:val="28"/>
        </w:rPr>
      </w:pPr>
      <w:r w:rsidRPr="00BB3DCF">
        <w:rPr>
          <w:sz w:val="28"/>
          <w:szCs w:val="28"/>
        </w:rPr>
        <w:t xml:space="preserve">1.3. Муниципальный земельный контроль осуществляется </w:t>
      </w:r>
      <w:r w:rsidR="00B36E3D" w:rsidRPr="00BB3DCF">
        <w:rPr>
          <w:sz w:val="28"/>
          <w:szCs w:val="28"/>
        </w:rPr>
        <w:t>А</w:t>
      </w:r>
      <w:r w:rsidRPr="00BB3DCF">
        <w:rPr>
          <w:sz w:val="28"/>
          <w:szCs w:val="28"/>
        </w:rPr>
        <w:t>дминистрацией</w:t>
      </w:r>
      <w:r w:rsidRPr="00BB3DCF">
        <w:t xml:space="preserve"> </w:t>
      </w:r>
      <w:r w:rsidR="00B36E3D" w:rsidRPr="00BB3DCF">
        <w:rPr>
          <w:sz w:val="28"/>
          <w:szCs w:val="28"/>
        </w:rPr>
        <w:t>города Новошахтинска</w:t>
      </w:r>
      <w:r w:rsidRPr="00BB3DCF">
        <w:rPr>
          <w:i/>
          <w:iCs/>
        </w:rPr>
        <w:t xml:space="preserve"> </w:t>
      </w:r>
      <w:r w:rsidRPr="00BB3DCF">
        <w:rPr>
          <w:sz w:val="28"/>
          <w:szCs w:val="28"/>
        </w:rPr>
        <w:t xml:space="preserve">(далее – </w:t>
      </w:r>
      <w:r w:rsidR="00B36E3D" w:rsidRPr="00BB3DCF">
        <w:rPr>
          <w:sz w:val="28"/>
          <w:szCs w:val="28"/>
        </w:rPr>
        <w:t>А</w:t>
      </w:r>
      <w:r w:rsidRPr="00BB3DCF">
        <w:rPr>
          <w:sz w:val="28"/>
          <w:szCs w:val="28"/>
        </w:rPr>
        <w:t>дминистрация</w:t>
      </w:r>
      <w:r w:rsidR="00B36E3D" w:rsidRPr="00BB3DCF">
        <w:rPr>
          <w:sz w:val="28"/>
          <w:szCs w:val="28"/>
        </w:rPr>
        <w:t xml:space="preserve"> города</w:t>
      </w:r>
      <w:r w:rsidRPr="00BB3DCF">
        <w:rPr>
          <w:sz w:val="28"/>
          <w:szCs w:val="28"/>
        </w:rPr>
        <w:t>).</w:t>
      </w:r>
    </w:p>
    <w:p w:rsidR="00755710" w:rsidRPr="00BB3DCF" w:rsidRDefault="00755710" w:rsidP="00755710">
      <w:pPr>
        <w:spacing w:line="360" w:lineRule="auto"/>
        <w:ind w:firstLine="709"/>
        <w:contextualSpacing/>
        <w:jc w:val="both"/>
        <w:rPr>
          <w:sz w:val="28"/>
          <w:szCs w:val="28"/>
        </w:rPr>
      </w:pPr>
      <w:r w:rsidRPr="00BB3DCF">
        <w:rPr>
          <w:sz w:val="28"/>
          <w:szCs w:val="28"/>
        </w:rPr>
        <w:t xml:space="preserve">1.4. Должностными лицами </w:t>
      </w:r>
      <w:r w:rsidR="00B36E3D" w:rsidRPr="00BB3DCF">
        <w:rPr>
          <w:sz w:val="28"/>
          <w:szCs w:val="28"/>
        </w:rPr>
        <w:t>А</w:t>
      </w:r>
      <w:r w:rsidRPr="00BB3DCF">
        <w:rPr>
          <w:sz w:val="28"/>
          <w:szCs w:val="28"/>
        </w:rPr>
        <w:t>дминистрации</w:t>
      </w:r>
      <w:r w:rsidR="00B36E3D" w:rsidRPr="00BB3DCF">
        <w:rPr>
          <w:sz w:val="28"/>
          <w:szCs w:val="28"/>
        </w:rPr>
        <w:t xml:space="preserve"> города</w:t>
      </w:r>
      <w:r w:rsidRPr="00BB3DCF">
        <w:rPr>
          <w:sz w:val="28"/>
          <w:szCs w:val="28"/>
        </w:rPr>
        <w:t xml:space="preserve">, уполномоченными осуществлять муниципальный земельный контроль, являются </w:t>
      </w:r>
      <w:r w:rsidR="00B36E3D" w:rsidRPr="00BB3DCF">
        <w:rPr>
          <w:sz w:val="28"/>
          <w:szCs w:val="28"/>
        </w:rPr>
        <w:t xml:space="preserve">начальник сектора муниципального контроля Администрации города, главные специалисты сектора муниципального контроля Администрации города, </w:t>
      </w:r>
      <w:r w:rsidRPr="00BB3DCF">
        <w:rPr>
          <w:sz w:val="28"/>
          <w:szCs w:val="28"/>
        </w:rPr>
        <w:t>(далее – должностные лица, уполномоченные осуществлять муниципальный земельный контроль)</w:t>
      </w:r>
      <w:r w:rsidRPr="00BB3DCF">
        <w:rPr>
          <w:i/>
          <w:iCs/>
        </w:rPr>
        <w:t>.</w:t>
      </w:r>
      <w:r w:rsidRPr="00BB3DCF">
        <w:rPr>
          <w:sz w:val="28"/>
          <w:szCs w:val="28"/>
        </w:rPr>
        <w:t xml:space="preserve"> В должностные обязанности указанных должностных лиц </w:t>
      </w:r>
      <w:r w:rsidR="00B36E3D" w:rsidRPr="00BB3DCF">
        <w:rPr>
          <w:sz w:val="28"/>
          <w:szCs w:val="28"/>
        </w:rPr>
        <w:t>А</w:t>
      </w:r>
      <w:r w:rsidRPr="00BB3DCF">
        <w:rPr>
          <w:sz w:val="28"/>
          <w:szCs w:val="28"/>
        </w:rPr>
        <w:t>дминистрации</w:t>
      </w:r>
      <w:r w:rsidR="00B36E3D" w:rsidRPr="00BB3DCF">
        <w:rPr>
          <w:sz w:val="28"/>
          <w:szCs w:val="28"/>
        </w:rPr>
        <w:t xml:space="preserve"> города,</w:t>
      </w:r>
      <w:r w:rsidRPr="00BB3DCF">
        <w:rPr>
          <w:sz w:val="28"/>
          <w:szCs w:val="28"/>
        </w:rPr>
        <w:t xml:space="preserve"> в соответствии с их должностной инструкцией</w:t>
      </w:r>
      <w:r w:rsidR="00B36E3D" w:rsidRPr="00BB3DCF">
        <w:rPr>
          <w:sz w:val="28"/>
          <w:szCs w:val="28"/>
        </w:rPr>
        <w:t>,</w:t>
      </w:r>
      <w:r w:rsidRPr="00BB3DCF">
        <w:rPr>
          <w:sz w:val="28"/>
          <w:szCs w:val="28"/>
        </w:rPr>
        <w:t xml:space="preserve"> входит осуществление полномочий по муниципальному земельному контролю.</w:t>
      </w:r>
    </w:p>
    <w:p w:rsidR="00755710" w:rsidRPr="00BB3DCF" w:rsidRDefault="00755710" w:rsidP="00755710">
      <w:pPr>
        <w:spacing w:line="360" w:lineRule="auto"/>
        <w:ind w:firstLine="709"/>
        <w:contextualSpacing/>
        <w:jc w:val="both"/>
        <w:rPr>
          <w:sz w:val="28"/>
          <w:szCs w:val="28"/>
        </w:rPr>
      </w:pPr>
      <w:r w:rsidRPr="00BB3DCF">
        <w:rPr>
          <w:sz w:val="28"/>
          <w:szCs w:val="28"/>
        </w:rPr>
        <w:t xml:space="preserve">Должностные лица, уполномоченные осуществлять муниципальный земельный контроль, при осуществлении муниципального земельного контроля, </w:t>
      </w:r>
      <w:r w:rsidRPr="00BB3DCF">
        <w:rPr>
          <w:sz w:val="28"/>
          <w:szCs w:val="28"/>
        </w:rPr>
        <w:lastRenderedPageBreak/>
        <w:t>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B36E3D" w:rsidRPr="00BB3DCF" w:rsidRDefault="00755710" w:rsidP="00755710">
      <w:pPr>
        <w:pStyle w:val="ConsPlusNormal"/>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w:t>
      </w:r>
      <w:r w:rsidR="00B36E3D" w:rsidRPr="00BB3DCF">
        <w:rPr>
          <w:rFonts w:ascii="Times New Roman" w:hAnsi="Times New Roman" w:cs="Times New Roman"/>
          <w:sz w:val="28"/>
          <w:szCs w:val="28"/>
        </w:rPr>
        <w:t xml:space="preserve">Земельного </w:t>
      </w:r>
      <w:r w:rsidR="00B36E3D" w:rsidRPr="00BB3DCF">
        <w:rPr>
          <w:rStyle w:val="a5"/>
          <w:rFonts w:ascii="Times New Roman" w:hAnsi="Times New Roman" w:cs="Times New Roman"/>
          <w:color w:val="auto"/>
          <w:sz w:val="28"/>
          <w:szCs w:val="28"/>
          <w:u w:val="none"/>
        </w:rPr>
        <w:t>кодекса</w:t>
      </w:r>
      <w:r w:rsidR="00B36E3D" w:rsidRPr="00BB3DCF">
        <w:rPr>
          <w:rFonts w:ascii="Times New Roman" w:hAnsi="Times New Roman" w:cs="Times New Roman"/>
          <w:sz w:val="28"/>
          <w:szCs w:val="28"/>
        </w:rPr>
        <w:t xml:space="preserve"> Российской Федерации, Федерального </w:t>
      </w:r>
      <w:r w:rsidR="00B36E3D" w:rsidRPr="00BB3DCF">
        <w:rPr>
          <w:rStyle w:val="a5"/>
          <w:rFonts w:ascii="Times New Roman" w:hAnsi="Times New Roman" w:cs="Times New Roman"/>
          <w:color w:val="auto"/>
          <w:sz w:val="28"/>
          <w:szCs w:val="28"/>
          <w:u w:val="none"/>
        </w:rPr>
        <w:t>закона</w:t>
      </w:r>
      <w:r w:rsidR="00B36E3D" w:rsidRPr="00BB3DCF">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r w:rsidRPr="00BB3DCF">
        <w:rPr>
          <w:rFonts w:ascii="Times New Roman" w:hAnsi="Times New Roman" w:cs="Times New Roman"/>
          <w:sz w:val="28"/>
          <w:szCs w:val="28"/>
        </w:rPr>
        <w:t xml:space="preserve">Федерального </w:t>
      </w:r>
      <w:r w:rsidRPr="00BB3DCF">
        <w:rPr>
          <w:rStyle w:val="a5"/>
          <w:rFonts w:ascii="Times New Roman" w:hAnsi="Times New Roman" w:cs="Times New Roman"/>
          <w:color w:val="auto"/>
          <w:sz w:val="28"/>
          <w:szCs w:val="28"/>
          <w:u w:val="none"/>
        </w:rPr>
        <w:t>закона</w:t>
      </w:r>
      <w:r w:rsidRPr="00BB3DCF">
        <w:rPr>
          <w:rFonts w:ascii="Times New Roman" w:hAnsi="Times New Roman" w:cs="Times New Roman"/>
          <w:sz w:val="28"/>
          <w:szCs w:val="28"/>
        </w:rPr>
        <w:t xml:space="preserve"> от 31.07.2020 № 248-ФЗ «О государственном контроле (надзоре) и муниципальном контроле в Р</w:t>
      </w:r>
      <w:r w:rsidR="00B36E3D" w:rsidRPr="00BB3DCF">
        <w:rPr>
          <w:rFonts w:ascii="Times New Roman" w:hAnsi="Times New Roman" w:cs="Times New Roman"/>
          <w:sz w:val="28"/>
          <w:szCs w:val="28"/>
        </w:rPr>
        <w:t>оссийской Федерации».</w:t>
      </w:r>
      <w:r w:rsidRPr="00BB3DCF">
        <w:rPr>
          <w:rFonts w:ascii="Times New Roman" w:hAnsi="Times New Roman" w:cs="Times New Roman"/>
          <w:sz w:val="28"/>
          <w:szCs w:val="28"/>
        </w:rPr>
        <w:t xml:space="preserve"> </w:t>
      </w:r>
      <w:bookmarkStart w:id="1" w:name="Par61"/>
      <w:bookmarkEnd w:id="1"/>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 xml:space="preserve">1.6. Администрация </w:t>
      </w:r>
      <w:r w:rsidR="00B36E3D" w:rsidRPr="00BB3DCF">
        <w:rPr>
          <w:rFonts w:ascii="Times New Roman" w:hAnsi="Times New Roman" w:cs="Times New Roman"/>
          <w:sz w:val="28"/>
          <w:szCs w:val="28"/>
        </w:rPr>
        <w:t xml:space="preserve">города </w:t>
      </w:r>
      <w:r w:rsidRPr="00BB3DCF">
        <w:rPr>
          <w:rFonts w:ascii="Times New Roman" w:hAnsi="Times New Roman" w:cs="Times New Roman"/>
          <w:sz w:val="28"/>
          <w:szCs w:val="28"/>
        </w:rPr>
        <w:t xml:space="preserve">осуществляет муниципальный земельный </w:t>
      </w:r>
      <w:proofErr w:type="gramStart"/>
      <w:r w:rsidRPr="00BB3DCF">
        <w:rPr>
          <w:rFonts w:ascii="Times New Roman" w:hAnsi="Times New Roman" w:cs="Times New Roman"/>
          <w:sz w:val="28"/>
          <w:szCs w:val="28"/>
        </w:rPr>
        <w:t>контроль за</w:t>
      </w:r>
      <w:proofErr w:type="gramEnd"/>
      <w:r w:rsidRPr="00BB3DCF">
        <w:rPr>
          <w:rFonts w:ascii="Times New Roman" w:hAnsi="Times New Roman" w:cs="Times New Roman"/>
          <w:sz w:val="28"/>
          <w:szCs w:val="28"/>
        </w:rPr>
        <w:t xml:space="preserve"> соблюдением:</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BB3DCF" w:rsidRDefault="00755710" w:rsidP="00755710">
      <w:pPr>
        <w:pStyle w:val="ConsPlusNormal"/>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 xml:space="preserve">Полномочия, указанные в настоящем пункте, осуществляются </w:t>
      </w:r>
      <w:r w:rsidR="00834F64" w:rsidRPr="00BB3DCF">
        <w:rPr>
          <w:rFonts w:ascii="Times New Roman" w:hAnsi="Times New Roman" w:cs="Times New Roman"/>
          <w:sz w:val="28"/>
          <w:szCs w:val="28"/>
        </w:rPr>
        <w:t>А</w:t>
      </w:r>
      <w:r w:rsidRPr="00BB3DCF">
        <w:rPr>
          <w:rFonts w:ascii="Times New Roman" w:hAnsi="Times New Roman" w:cs="Times New Roman"/>
          <w:sz w:val="28"/>
          <w:szCs w:val="28"/>
        </w:rPr>
        <w:t xml:space="preserve">дминистрацией </w:t>
      </w:r>
      <w:r w:rsidR="00834F64" w:rsidRPr="00BB3DCF">
        <w:rPr>
          <w:rFonts w:ascii="Times New Roman" w:hAnsi="Times New Roman" w:cs="Times New Roman"/>
          <w:sz w:val="28"/>
          <w:szCs w:val="28"/>
        </w:rPr>
        <w:t xml:space="preserve">города </w:t>
      </w:r>
      <w:r w:rsidRPr="00BB3DCF">
        <w:rPr>
          <w:rFonts w:ascii="Times New Roman" w:hAnsi="Times New Roman" w:cs="Times New Roman"/>
          <w:sz w:val="28"/>
          <w:szCs w:val="28"/>
        </w:rPr>
        <w:t>в отношении всех категорий земель.</w:t>
      </w:r>
    </w:p>
    <w:p w:rsidR="00755710" w:rsidRPr="00BB3DCF" w:rsidRDefault="00755710" w:rsidP="00755710">
      <w:pPr>
        <w:pStyle w:val="ConsPlusNormal"/>
        <w:spacing w:line="360" w:lineRule="auto"/>
        <w:ind w:firstLine="709"/>
        <w:jc w:val="both"/>
        <w:rPr>
          <w:rFonts w:ascii="Times New Roman" w:hAnsi="Times New Roman" w:cs="Times New Roman"/>
          <w:sz w:val="28"/>
          <w:szCs w:val="28"/>
        </w:rPr>
      </w:pPr>
      <w:r w:rsidRPr="00BB3DCF">
        <w:rPr>
          <w:rFonts w:ascii="Times New Roman" w:hAnsi="Times New Roman" w:cs="Times New Roman"/>
          <w:bCs/>
          <w:sz w:val="28"/>
          <w:szCs w:val="28"/>
        </w:rPr>
        <w:lastRenderedPageBreak/>
        <w:t>1.7.</w:t>
      </w:r>
      <w:r w:rsidRPr="00BB3DCF">
        <w:rPr>
          <w:rFonts w:ascii="Times New Roman" w:hAnsi="Times New Roman" w:cs="Times New Roman"/>
          <w:sz w:val="28"/>
          <w:szCs w:val="28"/>
        </w:rPr>
        <w:t xml:space="preserve"> Администрацией </w:t>
      </w:r>
      <w:r w:rsidR="00834F64" w:rsidRPr="00BB3DCF">
        <w:rPr>
          <w:rFonts w:ascii="Times New Roman" w:hAnsi="Times New Roman" w:cs="Times New Roman"/>
          <w:sz w:val="28"/>
          <w:szCs w:val="28"/>
        </w:rPr>
        <w:t xml:space="preserve">города </w:t>
      </w:r>
      <w:r w:rsidRPr="00BB3DCF">
        <w:rPr>
          <w:rFonts w:ascii="Times New Roman" w:hAnsi="Times New Roman" w:cs="Times New Roman"/>
          <w:sz w:val="28"/>
          <w:szCs w:val="28"/>
        </w:rPr>
        <w:t>в рамках осуществления муниципального земельного контроля обеспечивается учет объектов</w:t>
      </w:r>
      <w:r w:rsidRPr="00BB3DCF">
        <w:rPr>
          <w:rFonts w:ascii="Times New Roman" w:hAnsi="Times New Roman" w:cs="Times New Roman"/>
          <w:bCs/>
          <w:sz w:val="28"/>
          <w:szCs w:val="28"/>
        </w:rPr>
        <w:t xml:space="preserve"> муниципального земельного</w:t>
      </w:r>
      <w:r w:rsidRPr="00BB3DCF">
        <w:rPr>
          <w:rFonts w:ascii="Times New Roman" w:hAnsi="Times New Roman" w:cs="Times New Roman"/>
          <w:sz w:val="28"/>
          <w:szCs w:val="28"/>
        </w:rPr>
        <w:t xml:space="preserve"> контроля.</w:t>
      </w:r>
    </w:p>
    <w:p w:rsidR="00755710" w:rsidRPr="00BB3DCF" w:rsidRDefault="00755710" w:rsidP="00755710">
      <w:pPr>
        <w:pStyle w:val="ConsPlusNormal"/>
        <w:spacing w:line="360" w:lineRule="auto"/>
        <w:ind w:firstLine="0"/>
        <w:jc w:val="center"/>
        <w:rPr>
          <w:rFonts w:ascii="Times New Roman" w:hAnsi="Times New Roman" w:cs="Times New Roman"/>
          <w:sz w:val="28"/>
          <w:szCs w:val="28"/>
        </w:rPr>
      </w:pPr>
    </w:p>
    <w:p w:rsidR="00755710" w:rsidRPr="00BB3DCF" w:rsidRDefault="00755710" w:rsidP="00755710">
      <w:pPr>
        <w:pStyle w:val="ConsPlusNormal"/>
        <w:ind w:firstLine="0"/>
        <w:jc w:val="center"/>
        <w:rPr>
          <w:rFonts w:ascii="Times New Roman" w:hAnsi="Times New Roman" w:cs="Times New Roman"/>
          <w:b/>
          <w:bCs/>
          <w:sz w:val="28"/>
          <w:szCs w:val="28"/>
        </w:rPr>
      </w:pPr>
      <w:r w:rsidRPr="00BB3DCF">
        <w:rPr>
          <w:rFonts w:ascii="Times New Roman" w:hAnsi="Times New Roman" w:cs="Times New Roman"/>
          <w:b/>
          <w:bCs/>
          <w:sz w:val="28"/>
          <w:szCs w:val="28"/>
        </w:rPr>
        <w:t>2. Управление рисками причинения вреда (ущерба) охраняемым законом ценностям при осуществлении муниципального земельного контроля</w:t>
      </w:r>
    </w:p>
    <w:p w:rsidR="00755710" w:rsidRPr="00BB3DCF" w:rsidRDefault="00755710" w:rsidP="00755710">
      <w:pPr>
        <w:pStyle w:val="ConsPlusNormal"/>
        <w:spacing w:line="360" w:lineRule="auto"/>
        <w:ind w:firstLine="0"/>
        <w:jc w:val="center"/>
        <w:rPr>
          <w:rFonts w:ascii="Times New Roman" w:hAnsi="Times New Roman" w:cs="Times New Roman"/>
          <w:sz w:val="28"/>
          <w:szCs w:val="28"/>
        </w:rPr>
      </w:pP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 xml:space="preserve">2.1. Администрация </w:t>
      </w:r>
      <w:r w:rsidR="00834F64" w:rsidRPr="00BB3DCF">
        <w:rPr>
          <w:rFonts w:ascii="Times New Roman" w:hAnsi="Times New Roman" w:cs="Times New Roman"/>
          <w:sz w:val="28"/>
          <w:szCs w:val="28"/>
        </w:rPr>
        <w:t xml:space="preserve">города </w:t>
      </w:r>
      <w:r w:rsidRPr="00BB3DCF">
        <w:rPr>
          <w:rFonts w:ascii="Times New Roman" w:hAnsi="Times New Roman" w:cs="Times New Roman"/>
          <w:sz w:val="28"/>
          <w:szCs w:val="28"/>
        </w:rPr>
        <w:t>осуществляет муниципальный земельный контроль на основе управления рисками причинения вреда (ущерба).</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proofErr w:type="gramStart"/>
        <w:r w:rsidRPr="00BB3DCF">
          <w:rPr>
            <w:rStyle w:val="a5"/>
            <w:rFonts w:ascii="Times New Roman" w:hAnsi="Times New Roman" w:cs="Times New Roman"/>
            <w:color w:val="auto"/>
            <w:sz w:val="28"/>
            <w:szCs w:val="28"/>
            <w:u w:val="none"/>
          </w:rPr>
          <w:t>законо</w:t>
        </w:r>
      </w:hyperlink>
      <w:r w:rsidRPr="00BB3DCF">
        <w:rPr>
          <w:rFonts w:ascii="Times New Roman" w:hAnsi="Times New Roman" w:cs="Times New Roman"/>
          <w:sz w:val="28"/>
          <w:szCs w:val="28"/>
        </w:rPr>
        <w:t>м</w:t>
      </w:r>
      <w:proofErr w:type="gramEnd"/>
      <w:r w:rsidRPr="00BB3DCF">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 xml:space="preserve">2.3. Отнесение </w:t>
      </w:r>
      <w:r w:rsidR="00834F64" w:rsidRPr="00BB3DCF">
        <w:rPr>
          <w:rFonts w:ascii="Times New Roman" w:hAnsi="Times New Roman" w:cs="Times New Roman"/>
          <w:sz w:val="28"/>
          <w:szCs w:val="28"/>
        </w:rPr>
        <w:t>А</w:t>
      </w:r>
      <w:r w:rsidRPr="00BB3DCF">
        <w:rPr>
          <w:rFonts w:ascii="Times New Roman" w:hAnsi="Times New Roman" w:cs="Times New Roman"/>
          <w:sz w:val="28"/>
          <w:szCs w:val="28"/>
        </w:rPr>
        <w:t xml:space="preserve">дминистрацией </w:t>
      </w:r>
      <w:r w:rsidR="00834F64" w:rsidRPr="00BB3DCF">
        <w:rPr>
          <w:rFonts w:ascii="Times New Roman" w:hAnsi="Times New Roman" w:cs="Times New Roman"/>
          <w:sz w:val="28"/>
          <w:szCs w:val="28"/>
        </w:rPr>
        <w:t xml:space="preserve">города </w:t>
      </w:r>
      <w:r w:rsidRPr="00BB3DCF">
        <w:rPr>
          <w:rFonts w:ascii="Times New Roman" w:hAnsi="Times New Roman" w:cs="Times New Roman"/>
          <w:sz w:val="28"/>
          <w:szCs w:val="28"/>
        </w:rPr>
        <w:t xml:space="preserve">земель и земельных участков к определенной категории риска осуществляется в соответствии с </w:t>
      </w:r>
      <w:hyperlink r:id="rId10" w:anchor="_blank" w:history="1">
        <w:r w:rsidRPr="00BB3DCF">
          <w:rPr>
            <w:rStyle w:val="a5"/>
            <w:rFonts w:ascii="Times New Roman" w:hAnsi="Times New Roman" w:cs="Times New Roman"/>
            <w:color w:val="auto"/>
            <w:sz w:val="28"/>
            <w:szCs w:val="28"/>
            <w:u w:val="none"/>
          </w:rPr>
          <w:t>критериями</w:t>
        </w:r>
      </w:hyperlink>
      <w:r w:rsidRPr="00BB3DCF">
        <w:rPr>
          <w:rFonts w:ascii="Times New Roman" w:hAnsi="Times New Roman" w:cs="Times New Roman"/>
          <w:sz w:val="28"/>
          <w:szCs w:val="28"/>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w:t>
      </w:r>
      <w:r w:rsidR="00834F64" w:rsidRPr="00BB3DCF">
        <w:rPr>
          <w:rFonts w:ascii="Times New Roman" w:hAnsi="Times New Roman" w:cs="Times New Roman"/>
          <w:sz w:val="28"/>
          <w:szCs w:val="28"/>
        </w:rPr>
        <w:t>егории риска при осуществлении А</w:t>
      </w:r>
      <w:r w:rsidRPr="00BB3DCF">
        <w:rPr>
          <w:rFonts w:ascii="Times New Roman" w:hAnsi="Times New Roman" w:cs="Times New Roman"/>
          <w:sz w:val="28"/>
          <w:szCs w:val="28"/>
        </w:rPr>
        <w:t>дминистрацией</w:t>
      </w:r>
      <w:r w:rsidR="00834F64" w:rsidRPr="00BB3DCF">
        <w:rPr>
          <w:rFonts w:ascii="Times New Roman" w:hAnsi="Times New Roman" w:cs="Times New Roman"/>
          <w:sz w:val="28"/>
          <w:szCs w:val="28"/>
        </w:rPr>
        <w:t xml:space="preserve"> города </w:t>
      </w:r>
      <w:r w:rsidRPr="00BB3DCF">
        <w:rPr>
          <w:rFonts w:ascii="Times New Roman" w:hAnsi="Times New Roman" w:cs="Times New Roman"/>
          <w:sz w:val="28"/>
          <w:szCs w:val="28"/>
        </w:rPr>
        <w:t xml:space="preserve"> муниципального земельного контроля согласно приложению № 1 к настоящему Положению.</w:t>
      </w:r>
    </w:p>
    <w:p w:rsidR="00755710" w:rsidRPr="00BB3DCF" w:rsidRDefault="00755710" w:rsidP="00755710">
      <w:pPr>
        <w:pStyle w:val="ConsPlusNormal"/>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 xml:space="preserve">Отнесение земель и земельных участков к категориям риска и изменение присвоенных землям и земельным участкам категорий риска осуществляется </w:t>
      </w:r>
      <w:r w:rsidR="00834F64" w:rsidRPr="00BB3DCF">
        <w:rPr>
          <w:rFonts w:ascii="Times New Roman" w:hAnsi="Times New Roman" w:cs="Times New Roman"/>
          <w:sz w:val="28"/>
          <w:szCs w:val="28"/>
        </w:rPr>
        <w:t>правовым актом Администрации города</w:t>
      </w:r>
      <w:r w:rsidRPr="00BB3DCF">
        <w:rPr>
          <w:rFonts w:ascii="Times New Roman" w:hAnsi="Times New Roman" w:cs="Times New Roman"/>
          <w:sz w:val="28"/>
          <w:szCs w:val="28"/>
        </w:rPr>
        <w:t>.</w:t>
      </w:r>
    </w:p>
    <w:p w:rsidR="00755710" w:rsidRPr="00BB3DCF" w:rsidRDefault="00834F64"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При отнесении А</w:t>
      </w:r>
      <w:r w:rsidR="00755710" w:rsidRPr="00BB3DCF">
        <w:rPr>
          <w:rFonts w:ascii="Times New Roman" w:hAnsi="Times New Roman" w:cs="Times New Roman"/>
          <w:sz w:val="28"/>
          <w:szCs w:val="28"/>
        </w:rPr>
        <w:t>дминистрацией</w:t>
      </w:r>
      <w:r w:rsidRPr="00BB3DCF">
        <w:rPr>
          <w:rFonts w:ascii="Times New Roman" w:hAnsi="Times New Roman" w:cs="Times New Roman"/>
          <w:sz w:val="28"/>
          <w:szCs w:val="28"/>
        </w:rPr>
        <w:t xml:space="preserve"> города</w:t>
      </w:r>
      <w:r w:rsidR="00755710" w:rsidRPr="00BB3DCF">
        <w:rPr>
          <w:rFonts w:ascii="Times New Roman" w:hAnsi="Times New Roman" w:cs="Times New Roman"/>
          <w:sz w:val="28"/>
          <w:szCs w:val="28"/>
        </w:rPr>
        <w:t xml:space="preserve"> земель и земельных участков к категориям риска используются в том числе:</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1) сведения, содержащиеся в Едином государственном реестре недвижимости;</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lastRenderedPageBreak/>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3)</w:t>
      </w:r>
      <w:r w:rsidR="00834F64" w:rsidRPr="00BB3DCF">
        <w:rPr>
          <w:rFonts w:ascii="Times New Roman" w:hAnsi="Times New Roman" w:cs="Times New Roman"/>
          <w:sz w:val="28"/>
          <w:szCs w:val="28"/>
        </w:rPr>
        <w:t xml:space="preserve"> иные сведения, содержащиеся в А</w:t>
      </w:r>
      <w:r w:rsidRPr="00BB3DCF">
        <w:rPr>
          <w:rFonts w:ascii="Times New Roman" w:hAnsi="Times New Roman" w:cs="Times New Roman"/>
          <w:sz w:val="28"/>
          <w:szCs w:val="28"/>
        </w:rPr>
        <w:t>дминистрации</w:t>
      </w:r>
      <w:r w:rsidR="00834F64" w:rsidRPr="00BB3DCF">
        <w:rPr>
          <w:rFonts w:ascii="Times New Roman" w:hAnsi="Times New Roman" w:cs="Times New Roman"/>
          <w:sz w:val="28"/>
          <w:szCs w:val="28"/>
        </w:rPr>
        <w:t xml:space="preserve"> города</w:t>
      </w:r>
      <w:r w:rsidRPr="00BB3DCF">
        <w:rPr>
          <w:rFonts w:ascii="Times New Roman" w:hAnsi="Times New Roman" w:cs="Times New Roman"/>
          <w:sz w:val="28"/>
          <w:szCs w:val="28"/>
        </w:rPr>
        <w:t>.</w:t>
      </w:r>
    </w:p>
    <w:p w:rsidR="00755710" w:rsidRPr="00BB3DCF" w:rsidRDefault="00834F64"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2.4. Проведение А</w:t>
      </w:r>
      <w:r w:rsidR="00755710" w:rsidRPr="00BB3DCF">
        <w:rPr>
          <w:rFonts w:ascii="Times New Roman" w:hAnsi="Times New Roman" w:cs="Times New Roman"/>
          <w:sz w:val="28"/>
          <w:szCs w:val="28"/>
        </w:rPr>
        <w:t>дминистрацией</w:t>
      </w:r>
      <w:r w:rsidRPr="00BB3DCF">
        <w:rPr>
          <w:rFonts w:ascii="Times New Roman" w:hAnsi="Times New Roman" w:cs="Times New Roman"/>
          <w:sz w:val="28"/>
          <w:szCs w:val="28"/>
        </w:rPr>
        <w:t xml:space="preserve"> города</w:t>
      </w:r>
      <w:r w:rsidR="00755710" w:rsidRPr="00BB3DCF">
        <w:rPr>
          <w:rFonts w:ascii="Times New Roman" w:hAnsi="Times New Roman" w:cs="Times New Roman"/>
          <w:sz w:val="28"/>
          <w:szCs w:val="28"/>
        </w:rPr>
        <w:t xml:space="preserve">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1) для земельных участков, отнесенных к категории среднего риска, - один раз в 3 года;</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2) для земельных участков, отнесенных к категории умеренного риска, - один раз в 6 лет.</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В отношении земельных участков, отнесенных к категории низкого риска, плановые контрольные мероприятия не проводятся.</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Принятие решения об отнесении земельных участков к категории низкого риска не требуется.</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 xml:space="preserve">2.5. </w:t>
      </w:r>
      <w:proofErr w:type="gramStart"/>
      <w:r w:rsidRPr="00BB3DCF">
        <w:rPr>
          <w:rFonts w:ascii="Times New Roman" w:hAnsi="Times New Roman" w:cs="Times New Roman"/>
          <w:sz w:val="28"/>
          <w:szCs w:val="28"/>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BB3DCF">
        <w:rPr>
          <w:rFonts w:ascii="Times New Roman" w:hAnsi="Times New Roman" w:cs="Times New Roman"/>
          <w:sz w:val="28"/>
          <w:szCs w:val="28"/>
        </w:rPr>
        <w:t xml:space="preserve"> категории:</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1) среднего риска, - не менее 3 лет;</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2) умеренного риска, - не менее 6 лет.</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BB3DCF">
        <w:rPr>
          <w:rFonts w:ascii="Times New Roman" w:hAnsi="Times New Roman" w:cs="Times New Roman"/>
          <w:sz w:val="28"/>
          <w:szCs w:val="28"/>
        </w:rPr>
        <w:t>с даты возникновения</w:t>
      </w:r>
      <w:proofErr w:type="gramEnd"/>
      <w:r w:rsidRPr="00BB3DCF">
        <w:rPr>
          <w:rFonts w:ascii="Times New Roman" w:hAnsi="Times New Roman" w:cs="Times New Roman"/>
          <w:sz w:val="28"/>
          <w:szCs w:val="28"/>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lastRenderedPageBreak/>
        <w:t xml:space="preserve">2.6. По запросу правообладателя земельного участка должностные лица, уполномоченные осуществлять муниципальный земельный контроль, в </w:t>
      </w:r>
      <w:proofErr w:type="gramStart"/>
      <w:r w:rsidRPr="00BB3DCF">
        <w:rPr>
          <w:rFonts w:ascii="Times New Roman" w:hAnsi="Times New Roman" w:cs="Times New Roman"/>
          <w:sz w:val="28"/>
          <w:szCs w:val="28"/>
        </w:rPr>
        <w:t>срок</w:t>
      </w:r>
      <w:proofErr w:type="gramEnd"/>
      <w:r w:rsidRPr="00BB3DCF">
        <w:rPr>
          <w:rFonts w:ascii="Times New Roman" w:hAnsi="Times New Roman" w:cs="Times New Roman"/>
          <w:sz w:val="28"/>
          <w:szCs w:val="28"/>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BB3DCF" w:rsidRDefault="00755710" w:rsidP="00755710">
      <w:pPr>
        <w:pStyle w:val="ConsPlusNormal"/>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 xml:space="preserve">2.7. Администрация </w:t>
      </w:r>
      <w:r w:rsidR="00914644" w:rsidRPr="00BB3DCF">
        <w:rPr>
          <w:rFonts w:ascii="Times New Roman" w:hAnsi="Times New Roman" w:cs="Times New Roman"/>
          <w:sz w:val="28"/>
          <w:szCs w:val="28"/>
        </w:rPr>
        <w:t xml:space="preserve">города </w:t>
      </w:r>
      <w:r w:rsidRPr="00BB3DCF">
        <w:rPr>
          <w:rFonts w:ascii="Times New Roman" w:hAnsi="Times New Roman" w:cs="Times New Roman"/>
          <w:sz w:val="28"/>
          <w:szCs w:val="28"/>
        </w:rPr>
        <w:t xml:space="preserve">ведет перечни </w:t>
      </w:r>
      <w:r w:rsidR="004275E1" w:rsidRPr="00BB3DCF">
        <w:rPr>
          <w:rFonts w:ascii="Times New Roman" w:hAnsi="Times New Roman" w:cs="Times New Roman"/>
          <w:sz w:val="28"/>
          <w:szCs w:val="28"/>
        </w:rPr>
        <w:t>объектов муниципального земельного контроля, учитываемых в рамках формирования ежегодного плана проведения плановых контрольных мероприятий</w:t>
      </w:r>
      <w:r w:rsidR="0034299C" w:rsidRPr="00BB3DCF">
        <w:rPr>
          <w:rFonts w:ascii="Times New Roman" w:hAnsi="Times New Roman" w:cs="Times New Roman"/>
          <w:sz w:val="28"/>
          <w:szCs w:val="28"/>
        </w:rPr>
        <w:t xml:space="preserve"> </w:t>
      </w:r>
      <w:r w:rsidR="004275E1" w:rsidRPr="00BB3DCF">
        <w:rPr>
          <w:rFonts w:ascii="Times New Roman" w:hAnsi="Times New Roman" w:cs="Times New Roman"/>
          <w:sz w:val="28"/>
          <w:szCs w:val="28"/>
        </w:rPr>
        <w:t>(далее - перечень земельных участков)</w:t>
      </w:r>
      <w:r w:rsidR="0034299C" w:rsidRPr="00BB3DCF">
        <w:rPr>
          <w:rFonts w:ascii="Times New Roman" w:hAnsi="Times New Roman" w:cs="Times New Roman"/>
          <w:sz w:val="28"/>
          <w:szCs w:val="28"/>
        </w:rPr>
        <w:t>,</w:t>
      </w:r>
      <w:r w:rsidR="004275E1" w:rsidRPr="00BB3DCF">
        <w:rPr>
          <w:rFonts w:ascii="Times New Roman" w:hAnsi="Times New Roman" w:cs="Times New Roman"/>
          <w:sz w:val="28"/>
          <w:szCs w:val="28"/>
        </w:rPr>
        <w:t xml:space="preserve"> </w:t>
      </w:r>
      <w:r w:rsidRPr="00BB3DCF">
        <w:rPr>
          <w:rFonts w:ascii="Times New Roman" w:hAnsi="Times New Roman" w:cs="Times New Roman"/>
          <w:sz w:val="28"/>
          <w:szCs w:val="28"/>
        </w:rPr>
        <w:t xml:space="preserve">которым присвоены категории риска. Включение земельных участков в перечни земельных участков осуществляется в соответствии с </w:t>
      </w:r>
      <w:r w:rsidR="001917FE" w:rsidRPr="00BB3DCF">
        <w:rPr>
          <w:rFonts w:ascii="Times New Roman" w:hAnsi="Times New Roman" w:cs="Times New Roman"/>
          <w:sz w:val="28"/>
          <w:szCs w:val="28"/>
        </w:rPr>
        <w:t>правовым актом</w:t>
      </w:r>
      <w:r w:rsidRPr="00BB3DCF">
        <w:rPr>
          <w:rFonts w:ascii="Times New Roman" w:hAnsi="Times New Roman" w:cs="Times New Roman"/>
          <w:sz w:val="28"/>
          <w:szCs w:val="28"/>
        </w:rPr>
        <w:t xml:space="preserve"> </w:t>
      </w:r>
      <w:r w:rsidR="001917FE" w:rsidRPr="00BB3DCF">
        <w:rPr>
          <w:rFonts w:ascii="Times New Roman" w:hAnsi="Times New Roman" w:cs="Times New Roman"/>
          <w:sz w:val="28"/>
          <w:szCs w:val="28"/>
        </w:rPr>
        <w:t>А</w:t>
      </w:r>
      <w:r w:rsidRPr="00BB3DCF">
        <w:rPr>
          <w:rFonts w:ascii="Times New Roman" w:hAnsi="Times New Roman" w:cs="Times New Roman"/>
          <w:sz w:val="28"/>
          <w:szCs w:val="28"/>
        </w:rPr>
        <w:t>дминистрации</w:t>
      </w:r>
      <w:r w:rsidR="001917FE" w:rsidRPr="00BB3DCF">
        <w:rPr>
          <w:rFonts w:ascii="Times New Roman" w:hAnsi="Times New Roman" w:cs="Times New Roman"/>
          <w:sz w:val="28"/>
          <w:szCs w:val="28"/>
        </w:rPr>
        <w:t xml:space="preserve"> города</w:t>
      </w:r>
      <w:r w:rsidRPr="00BB3DCF">
        <w:rPr>
          <w:rFonts w:ascii="Times New Roman" w:hAnsi="Times New Roman" w:cs="Times New Roman"/>
          <w:sz w:val="28"/>
          <w:szCs w:val="28"/>
        </w:rPr>
        <w:t>, указанным в пункте 2.3 настоящего Положения.</w:t>
      </w:r>
    </w:p>
    <w:p w:rsidR="00755710" w:rsidRPr="00BB3DCF" w:rsidRDefault="00755710" w:rsidP="00755710">
      <w:pPr>
        <w:spacing w:line="360" w:lineRule="auto"/>
        <w:ind w:firstLine="709"/>
        <w:jc w:val="both"/>
        <w:rPr>
          <w:sz w:val="28"/>
          <w:szCs w:val="28"/>
        </w:rPr>
      </w:pPr>
      <w:r w:rsidRPr="00BB3DCF">
        <w:rPr>
          <w:sz w:val="28"/>
          <w:szCs w:val="28"/>
        </w:rPr>
        <w:t>Перечни земельных участков с указанием категорий риска ра</w:t>
      </w:r>
      <w:r w:rsidR="001917FE" w:rsidRPr="00BB3DCF">
        <w:rPr>
          <w:sz w:val="28"/>
          <w:szCs w:val="28"/>
        </w:rPr>
        <w:t>змещаются на официальном сайте А</w:t>
      </w:r>
      <w:r w:rsidRPr="00BB3DCF">
        <w:rPr>
          <w:sz w:val="28"/>
          <w:szCs w:val="28"/>
        </w:rPr>
        <w:t>дминистрации</w:t>
      </w:r>
      <w:r w:rsidR="001917FE" w:rsidRPr="00BB3DCF">
        <w:rPr>
          <w:sz w:val="28"/>
          <w:szCs w:val="28"/>
        </w:rPr>
        <w:t xml:space="preserve"> города</w:t>
      </w:r>
      <w:r w:rsidRPr="00BB3DCF">
        <w:rPr>
          <w:sz w:val="28"/>
          <w:szCs w:val="28"/>
        </w:rPr>
        <w:t xml:space="preserve"> в </w:t>
      </w:r>
      <w:r w:rsidR="001917FE" w:rsidRPr="00BB3DCF">
        <w:rPr>
          <w:sz w:val="28"/>
          <w:szCs w:val="28"/>
        </w:rPr>
        <w:t>сети Интернет</w:t>
      </w:r>
      <w:r w:rsidR="00FB2DAF" w:rsidRPr="00BB3DCF">
        <w:rPr>
          <w:sz w:val="28"/>
          <w:szCs w:val="28"/>
        </w:rPr>
        <w:t xml:space="preserve"> (далее – официальный сайт А</w:t>
      </w:r>
      <w:r w:rsidRPr="00BB3DCF">
        <w:rPr>
          <w:sz w:val="28"/>
          <w:szCs w:val="28"/>
        </w:rPr>
        <w:t>дминистрации</w:t>
      </w:r>
      <w:r w:rsidR="00FB2DAF" w:rsidRPr="00BB3DCF">
        <w:rPr>
          <w:sz w:val="28"/>
          <w:szCs w:val="28"/>
        </w:rPr>
        <w:t xml:space="preserve"> города</w:t>
      </w:r>
      <w:r w:rsidRPr="00BB3DCF">
        <w:rPr>
          <w:sz w:val="28"/>
          <w:szCs w:val="28"/>
        </w:rPr>
        <w:t>) в специальном разделе, посвященном контрольной деятельности.</w:t>
      </w:r>
      <w:r w:rsidRPr="00BB3DCF">
        <w:rPr>
          <w:sz w:val="28"/>
          <w:szCs w:val="28"/>
          <w:shd w:val="clear" w:color="auto" w:fill="FFFFFF"/>
        </w:rPr>
        <w:t xml:space="preserve"> Доступ к специальному разделу должен осуществляться с главной (основной) страницы </w:t>
      </w:r>
      <w:r w:rsidR="00FB2DAF" w:rsidRPr="00BB3DCF">
        <w:rPr>
          <w:sz w:val="28"/>
          <w:szCs w:val="28"/>
        </w:rPr>
        <w:t>официального сайта А</w:t>
      </w:r>
      <w:r w:rsidRPr="00BB3DCF">
        <w:rPr>
          <w:sz w:val="28"/>
          <w:szCs w:val="28"/>
        </w:rPr>
        <w:t>дминистрации</w:t>
      </w:r>
      <w:r w:rsidR="00FB2DAF" w:rsidRPr="00BB3DCF">
        <w:rPr>
          <w:sz w:val="28"/>
          <w:szCs w:val="28"/>
        </w:rPr>
        <w:t xml:space="preserve"> города</w:t>
      </w:r>
      <w:r w:rsidRPr="00BB3DCF">
        <w:rPr>
          <w:sz w:val="28"/>
          <w:szCs w:val="28"/>
          <w:shd w:val="clear" w:color="auto" w:fill="FFFFFF"/>
        </w:rPr>
        <w:t>.</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2.8. Перечни земельных участков содержат следующую информацию:</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1) кадастровый номер земельного участка или при его отсутствии адрес местоположения земельного участка;</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2) присвоенная категория риска;</w:t>
      </w:r>
    </w:p>
    <w:p w:rsidR="00755710" w:rsidRPr="00BB3DCF" w:rsidRDefault="00FB2DAF"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3) реквизиты правового акта Администрации города</w:t>
      </w:r>
      <w:r w:rsidR="00755710" w:rsidRPr="00BB3DCF">
        <w:rPr>
          <w:rFonts w:ascii="Times New Roman" w:hAnsi="Times New Roman" w:cs="Times New Roman"/>
          <w:sz w:val="28"/>
          <w:szCs w:val="28"/>
        </w:rPr>
        <w:t xml:space="preserve"> о присвоении земельному участку категории риска.</w:t>
      </w:r>
    </w:p>
    <w:p w:rsidR="00755710" w:rsidRPr="00BB3DCF" w:rsidRDefault="00755710" w:rsidP="00755710">
      <w:pPr>
        <w:pStyle w:val="ConsPlusNormal"/>
        <w:spacing w:line="360" w:lineRule="auto"/>
        <w:ind w:firstLine="709"/>
        <w:jc w:val="both"/>
        <w:rPr>
          <w:rFonts w:ascii="Times New Roman" w:hAnsi="Times New Roman" w:cs="Times New Roman"/>
          <w:b/>
          <w:bCs/>
          <w:sz w:val="28"/>
          <w:szCs w:val="28"/>
        </w:rPr>
      </w:pPr>
    </w:p>
    <w:p w:rsidR="00755710" w:rsidRPr="00BB3DCF" w:rsidRDefault="00755710" w:rsidP="00755710">
      <w:pPr>
        <w:pStyle w:val="ConsPlusNormal"/>
        <w:ind w:firstLine="0"/>
        <w:jc w:val="center"/>
        <w:rPr>
          <w:rFonts w:ascii="Times New Roman" w:hAnsi="Times New Roman" w:cs="Times New Roman"/>
          <w:b/>
          <w:bCs/>
          <w:sz w:val="28"/>
          <w:szCs w:val="28"/>
        </w:rPr>
      </w:pPr>
      <w:r w:rsidRPr="00BB3DCF">
        <w:rPr>
          <w:rFonts w:ascii="Times New Roman" w:hAnsi="Times New Roman" w:cs="Times New Roman"/>
          <w:b/>
          <w:bCs/>
          <w:sz w:val="28"/>
          <w:szCs w:val="28"/>
        </w:rPr>
        <w:t>3. Профилактика рисков причинения вреда (ущерба) охраняемым законом ценностям</w:t>
      </w:r>
    </w:p>
    <w:p w:rsidR="00755710" w:rsidRPr="00BB3DCF" w:rsidRDefault="00755710" w:rsidP="00755710">
      <w:pPr>
        <w:pStyle w:val="ConsPlusNormal"/>
        <w:ind w:firstLine="0"/>
        <w:jc w:val="center"/>
        <w:rPr>
          <w:rFonts w:ascii="Times New Roman" w:hAnsi="Times New Roman" w:cs="Times New Roman"/>
          <w:b/>
          <w:bCs/>
          <w:sz w:val="28"/>
          <w:szCs w:val="28"/>
        </w:rPr>
      </w:pP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lastRenderedPageBreak/>
        <w:t xml:space="preserve">3.1. Администрация </w:t>
      </w:r>
      <w:r w:rsidR="00FB2DAF" w:rsidRPr="00BB3DCF">
        <w:rPr>
          <w:rFonts w:ascii="Times New Roman" w:hAnsi="Times New Roman" w:cs="Times New Roman"/>
          <w:sz w:val="28"/>
          <w:szCs w:val="28"/>
        </w:rPr>
        <w:t xml:space="preserve">города </w:t>
      </w:r>
      <w:r w:rsidRPr="00BB3DCF">
        <w:rPr>
          <w:rFonts w:ascii="Times New Roman" w:hAnsi="Times New Roman" w:cs="Times New Roman"/>
          <w:sz w:val="28"/>
          <w:szCs w:val="28"/>
        </w:rPr>
        <w:t xml:space="preserve">осуществляет муниципальный земельный </w:t>
      </w:r>
      <w:proofErr w:type="gramStart"/>
      <w:r w:rsidRPr="00BB3DCF">
        <w:rPr>
          <w:rFonts w:ascii="Times New Roman" w:hAnsi="Times New Roman" w:cs="Times New Roman"/>
          <w:sz w:val="28"/>
          <w:szCs w:val="28"/>
        </w:rPr>
        <w:t>контроль</w:t>
      </w:r>
      <w:proofErr w:type="gramEnd"/>
      <w:r w:rsidRPr="00BB3DCF">
        <w:rPr>
          <w:rFonts w:ascii="Times New Roman" w:hAnsi="Times New Roman" w:cs="Times New Roman"/>
          <w:sz w:val="28"/>
          <w:szCs w:val="28"/>
        </w:rPr>
        <w:t xml:space="preserve"> в том числе посредством проведения профилактических мероприятий.</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 xml:space="preserve">3.2. Профилактические мероприятия осуществляются </w:t>
      </w:r>
      <w:r w:rsidR="00FB2DAF" w:rsidRPr="00BB3DCF">
        <w:rPr>
          <w:rFonts w:ascii="Times New Roman" w:hAnsi="Times New Roman" w:cs="Times New Roman"/>
          <w:sz w:val="28"/>
          <w:szCs w:val="28"/>
        </w:rPr>
        <w:t>А</w:t>
      </w:r>
      <w:r w:rsidRPr="00BB3DCF">
        <w:rPr>
          <w:rFonts w:ascii="Times New Roman" w:hAnsi="Times New Roman" w:cs="Times New Roman"/>
          <w:sz w:val="28"/>
          <w:szCs w:val="28"/>
        </w:rPr>
        <w:t>дминистрацией</w:t>
      </w:r>
      <w:r w:rsidR="00FB2DAF" w:rsidRPr="00BB3DCF">
        <w:rPr>
          <w:rFonts w:ascii="Times New Roman" w:hAnsi="Times New Roman" w:cs="Times New Roman"/>
          <w:sz w:val="28"/>
          <w:szCs w:val="28"/>
        </w:rPr>
        <w:t xml:space="preserve"> города</w:t>
      </w:r>
      <w:r w:rsidRPr="00BB3DCF">
        <w:rPr>
          <w:rFonts w:ascii="Times New Roman" w:hAnsi="Times New Roman" w:cs="Times New Roman"/>
          <w:sz w:val="28"/>
          <w:szCs w:val="28"/>
        </w:rPr>
        <w:t xml:space="preserve">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BB3DCF" w:rsidRDefault="00755710" w:rsidP="00755710">
      <w:pPr>
        <w:pStyle w:val="ConsPlusNormal"/>
        <w:spacing w:line="360" w:lineRule="auto"/>
        <w:ind w:firstLine="709"/>
        <w:jc w:val="both"/>
        <w:rPr>
          <w:rFonts w:ascii="Times New Roman" w:hAnsi="Times New Roman" w:cs="Times New Roman"/>
        </w:rPr>
      </w:pPr>
      <w:proofErr w:type="gramStart"/>
      <w:r w:rsidRPr="00BB3DCF">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w:t>
      </w:r>
      <w:r w:rsidR="00383993" w:rsidRPr="00BB3DCF">
        <w:rPr>
          <w:rFonts w:ascii="Times New Roman" w:hAnsi="Times New Roman" w:cs="Times New Roman"/>
          <w:sz w:val="28"/>
          <w:szCs w:val="28"/>
        </w:rPr>
        <w:t>Заместителю Г</w:t>
      </w:r>
      <w:r w:rsidRPr="00BB3DCF">
        <w:rPr>
          <w:rFonts w:ascii="Times New Roman" w:hAnsi="Times New Roman" w:cs="Times New Roman"/>
          <w:sz w:val="28"/>
          <w:szCs w:val="28"/>
        </w:rPr>
        <w:t>лавы</w:t>
      </w:r>
      <w:r w:rsidR="00383993" w:rsidRPr="00BB3DCF">
        <w:rPr>
          <w:rFonts w:ascii="Times New Roman" w:hAnsi="Times New Roman" w:cs="Times New Roman"/>
          <w:sz w:val="28"/>
          <w:szCs w:val="28"/>
        </w:rPr>
        <w:t xml:space="preserve"> Администрации города по административно-правовым вопросам </w:t>
      </w:r>
      <w:r w:rsidRPr="00BB3DCF">
        <w:rPr>
          <w:rFonts w:ascii="Times New Roman" w:hAnsi="Times New Roman" w:cs="Times New Roman"/>
          <w:sz w:val="28"/>
          <w:szCs w:val="28"/>
        </w:rPr>
        <w:t>для принятия решения о проведении контрольных мероприятий.</w:t>
      </w:r>
      <w:proofErr w:type="gramEnd"/>
    </w:p>
    <w:p w:rsidR="00755710" w:rsidRPr="00BB3DCF" w:rsidRDefault="00383993"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3.5. При осуществлении А</w:t>
      </w:r>
      <w:r w:rsidR="00755710" w:rsidRPr="00BB3DCF">
        <w:rPr>
          <w:rFonts w:ascii="Times New Roman" w:hAnsi="Times New Roman" w:cs="Times New Roman"/>
          <w:sz w:val="28"/>
          <w:szCs w:val="28"/>
        </w:rPr>
        <w:t>дминистрацией</w:t>
      </w:r>
      <w:r w:rsidRPr="00BB3DCF">
        <w:rPr>
          <w:rFonts w:ascii="Times New Roman" w:hAnsi="Times New Roman" w:cs="Times New Roman"/>
          <w:sz w:val="28"/>
          <w:szCs w:val="28"/>
        </w:rPr>
        <w:t xml:space="preserve"> города</w:t>
      </w:r>
      <w:r w:rsidR="00755710" w:rsidRPr="00BB3DCF">
        <w:rPr>
          <w:rFonts w:ascii="Times New Roman" w:hAnsi="Times New Roman" w:cs="Times New Roman"/>
          <w:sz w:val="28"/>
          <w:szCs w:val="28"/>
        </w:rPr>
        <w:t xml:space="preserve"> муниципального земельного контроля </w:t>
      </w:r>
      <w:r w:rsidRPr="00BB3DCF">
        <w:rPr>
          <w:rFonts w:ascii="Times New Roman" w:hAnsi="Times New Roman" w:cs="Times New Roman"/>
          <w:sz w:val="28"/>
          <w:szCs w:val="28"/>
        </w:rPr>
        <w:t>в обязательном порядке проводя</w:t>
      </w:r>
      <w:r w:rsidR="00755710" w:rsidRPr="00BB3DCF">
        <w:rPr>
          <w:rFonts w:ascii="Times New Roman" w:hAnsi="Times New Roman" w:cs="Times New Roman"/>
          <w:sz w:val="28"/>
          <w:szCs w:val="28"/>
        </w:rPr>
        <w:t>тся следующие виды профилактических мероприятий:</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1) информирование;</w:t>
      </w:r>
    </w:p>
    <w:p w:rsidR="00755710" w:rsidRPr="00BB3DCF" w:rsidRDefault="00383993" w:rsidP="0080057C">
      <w:pPr>
        <w:pStyle w:val="ConsPlusNormal"/>
        <w:spacing w:line="276" w:lineRule="auto"/>
        <w:ind w:firstLine="709"/>
        <w:jc w:val="both"/>
        <w:rPr>
          <w:rFonts w:ascii="Times New Roman" w:hAnsi="Times New Roman" w:cs="Times New Roman"/>
          <w:sz w:val="28"/>
          <w:szCs w:val="28"/>
          <w:lang w:eastAsia="ru-RU"/>
        </w:rPr>
      </w:pPr>
      <w:r w:rsidRPr="00BB3DCF">
        <w:rPr>
          <w:rFonts w:ascii="Times New Roman" w:hAnsi="Times New Roman" w:cs="Times New Roman"/>
          <w:sz w:val="28"/>
          <w:szCs w:val="28"/>
        </w:rPr>
        <w:lastRenderedPageBreak/>
        <w:t>2</w:t>
      </w:r>
      <w:r w:rsidR="00755710" w:rsidRPr="00BB3DCF">
        <w:rPr>
          <w:rFonts w:ascii="Times New Roman" w:hAnsi="Times New Roman" w:cs="Times New Roman"/>
          <w:sz w:val="28"/>
          <w:szCs w:val="28"/>
        </w:rPr>
        <w:t xml:space="preserve">) </w:t>
      </w:r>
      <w:r w:rsidR="00755710" w:rsidRPr="00BB3DCF">
        <w:rPr>
          <w:rFonts w:ascii="Times New Roman" w:hAnsi="Times New Roman" w:cs="Times New Roman"/>
          <w:sz w:val="28"/>
          <w:szCs w:val="28"/>
          <w:lang w:eastAsia="ru-RU"/>
        </w:rPr>
        <w:t>консультирование;</w:t>
      </w:r>
    </w:p>
    <w:p w:rsidR="00383993" w:rsidRPr="00BB3DCF" w:rsidRDefault="00383993" w:rsidP="0080057C">
      <w:pPr>
        <w:pStyle w:val="afd"/>
        <w:spacing w:line="276" w:lineRule="auto"/>
        <w:ind w:firstLine="708"/>
        <w:jc w:val="both"/>
        <w:rPr>
          <w:sz w:val="28"/>
          <w:szCs w:val="28"/>
        </w:rPr>
      </w:pPr>
      <w:proofErr w:type="gramStart"/>
      <w:r w:rsidRPr="00BB3DCF">
        <w:rPr>
          <w:sz w:val="28"/>
          <w:szCs w:val="28"/>
        </w:rPr>
        <w:t xml:space="preserve">Также, в соответствии со статьей 45 Федерального закона от 31.07.2020 № 248-ФЗ «О государственном контроле (надзоре) и муниципальном контроле в Российской Федерации»), при осуществлении Администрацией города муниципального земельного контроля могут проводиться следующие виды профилактических мероприятий: </w:t>
      </w:r>
      <w:proofErr w:type="gramEnd"/>
    </w:p>
    <w:p w:rsidR="00383993" w:rsidRPr="00BB3DCF" w:rsidRDefault="0080057C" w:rsidP="00383993">
      <w:pPr>
        <w:pStyle w:val="ConsPlusNormal"/>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1</w:t>
      </w:r>
      <w:r w:rsidR="00383993" w:rsidRPr="00BB3DCF">
        <w:rPr>
          <w:rFonts w:ascii="Times New Roman" w:hAnsi="Times New Roman" w:cs="Times New Roman"/>
          <w:sz w:val="28"/>
          <w:szCs w:val="28"/>
        </w:rPr>
        <w:t>) обобщение правоприменительной практики;</w:t>
      </w:r>
    </w:p>
    <w:p w:rsidR="00383993" w:rsidRPr="00BB3DCF" w:rsidRDefault="0080057C" w:rsidP="00383993">
      <w:pPr>
        <w:pStyle w:val="ConsPlusNormal"/>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2</w:t>
      </w:r>
      <w:r w:rsidR="00383993" w:rsidRPr="00BB3DCF">
        <w:rPr>
          <w:rFonts w:ascii="Times New Roman" w:hAnsi="Times New Roman" w:cs="Times New Roman"/>
          <w:sz w:val="28"/>
          <w:szCs w:val="28"/>
        </w:rPr>
        <w:t>) объявление предостережений;</w:t>
      </w:r>
    </w:p>
    <w:p w:rsidR="00383993" w:rsidRPr="00BB3DCF" w:rsidRDefault="0080057C" w:rsidP="0080057C">
      <w:pPr>
        <w:pStyle w:val="ConsPlusNormal"/>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3</w:t>
      </w:r>
      <w:r w:rsidR="00383993" w:rsidRPr="00BB3DCF">
        <w:rPr>
          <w:rFonts w:ascii="Times New Roman" w:hAnsi="Times New Roman" w:cs="Times New Roman"/>
          <w:sz w:val="28"/>
          <w:szCs w:val="28"/>
        </w:rPr>
        <w:t>) профилактический визит</w:t>
      </w:r>
      <w:r w:rsidRPr="00BB3DCF">
        <w:rPr>
          <w:rFonts w:ascii="Times New Roman" w:hAnsi="Times New Roman" w:cs="Times New Roman"/>
          <w:sz w:val="28"/>
          <w:szCs w:val="28"/>
        </w:rPr>
        <w:t>.</w:t>
      </w:r>
    </w:p>
    <w:p w:rsidR="00755710" w:rsidRPr="00BB3DCF" w:rsidRDefault="00755710" w:rsidP="00755710">
      <w:pPr>
        <w:spacing w:line="360" w:lineRule="auto"/>
        <w:ind w:firstLine="709"/>
        <w:jc w:val="both"/>
        <w:rPr>
          <w:sz w:val="28"/>
          <w:szCs w:val="28"/>
        </w:rPr>
      </w:pPr>
      <w:r w:rsidRPr="00BB3DCF">
        <w:rPr>
          <w:sz w:val="28"/>
          <w:szCs w:val="28"/>
        </w:rPr>
        <w:t>3.6.</w:t>
      </w:r>
      <w:r w:rsidR="0080057C" w:rsidRPr="00BB3DCF">
        <w:rPr>
          <w:sz w:val="28"/>
          <w:szCs w:val="28"/>
        </w:rPr>
        <w:t xml:space="preserve"> Информирование осуществляется А</w:t>
      </w:r>
      <w:r w:rsidRPr="00BB3DCF">
        <w:rPr>
          <w:sz w:val="28"/>
          <w:szCs w:val="28"/>
        </w:rPr>
        <w:t>дминистрацией</w:t>
      </w:r>
      <w:r w:rsidR="0080057C" w:rsidRPr="00BB3DCF">
        <w:rPr>
          <w:sz w:val="28"/>
          <w:szCs w:val="28"/>
        </w:rPr>
        <w:t xml:space="preserve"> города</w:t>
      </w:r>
      <w:r w:rsidRPr="00BB3DCF">
        <w:rPr>
          <w:sz w:val="28"/>
          <w:szCs w:val="28"/>
        </w:rPr>
        <w:t xml:space="preserve"> по вопросам соблюдения обязательных требований посредством размещения соответствующих</w:t>
      </w:r>
      <w:r w:rsidR="0080057C" w:rsidRPr="00BB3DCF">
        <w:rPr>
          <w:sz w:val="28"/>
          <w:szCs w:val="28"/>
        </w:rPr>
        <w:t xml:space="preserve"> сведений на официальном сайте А</w:t>
      </w:r>
      <w:r w:rsidRPr="00BB3DCF">
        <w:rPr>
          <w:sz w:val="28"/>
          <w:szCs w:val="28"/>
        </w:rPr>
        <w:t>дминистрации</w:t>
      </w:r>
      <w:r w:rsidR="0080057C" w:rsidRPr="00BB3DCF">
        <w:rPr>
          <w:sz w:val="28"/>
          <w:szCs w:val="28"/>
        </w:rPr>
        <w:t xml:space="preserve"> города</w:t>
      </w:r>
      <w:r w:rsidRPr="00BB3DCF">
        <w:rPr>
          <w:sz w:val="28"/>
          <w:szCs w:val="28"/>
        </w:rPr>
        <w:t xml:space="preserve"> в специальном разделе, посвященном контрольной деятельности, в средствах массовой информации,</w:t>
      </w:r>
      <w:r w:rsidRPr="00BB3DCF">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BB3DCF" w:rsidRDefault="00755710" w:rsidP="00755710">
      <w:pPr>
        <w:pStyle w:val="ConsPlusNormal"/>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Администрация</w:t>
      </w:r>
      <w:r w:rsidR="0080057C" w:rsidRPr="00BB3DCF">
        <w:rPr>
          <w:rFonts w:ascii="Times New Roman" w:hAnsi="Times New Roman" w:cs="Times New Roman"/>
          <w:sz w:val="28"/>
          <w:szCs w:val="28"/>
        </w:rPr>
        <w:t xml:space="preserve"> города</w:t>
      </w:r>
      <w:r w:rsidRPr="00BB3DCF">
        <w:rPr>
          <w:rFonts w:ascii="Times New Roman" w:hAnsi="Times New Roman" w:cs="Times New Roman"/>
          <w:sz w:val="28"/>
          <w:szCs w:val="28"/>
        </w:rPr>
        <w:t xml:space="preserve"> обязана размещать и поддерживать в актуальном состоянии н</w:t>
      </w:r>
      <w:r w:rsidR="0080057C" w:rsidRPr="00BB3DCF">
        <w:rPr>
          <w:rFonts w:ascii="Times New Roman" w:hAnsi="Times New Roman" w:cs="Times New Roman"/>
          <w:sz w:val="28"/>
          <w:szCs w:val="28"/>
        </w:rPr>
        <w:t>а официальном сайте А</w:t>
      </w:r>
      <w:r w:rsidRPr="00BB3DCF">
        <w:rPr>
          <w:rFonts w:ascii="Times New Roman" w:hAnsi="Times New Roman" w:cs="Times New Roman"/>
          <w:sz w:val="28"/>
          <w:szCs w:val="28"/>
        </w:rPr>
        <w:t>дминистрации</w:t>
      </w:r>
      <w:r w:rsidR="0080057C" w:rsidRPr="00BB3DCF">
        <w:rPr>
          <w:rFonts w:ascii="Times New Roman" w:hAnsi="Times New Roman" w:cs="Times New Roman"/>
          <w:sz w:val="28"/>
          <w:szCs w:val="28"/>
        </w:rPr>
        <w:t xml:space="preserve"> города</w:t>
      </w:r>
      <w:r w:rsidRPr="00BB3DCF">
        <w:rPr>
          <w:rFonts w:ascii="Times New Roman" w:hAnsi="Times New Roman" w:cs="Times New Roman"/>
          <w:sz w:val="28"/>
          <w:szCs w:val="28"/>
        </w:rPr>
        <w:t xml:space="preserve"> в специальном разделе, посвященном контрольной деятельности, сведения, предусмотренные </w:t>
      </w:r>
      <w:hyperlink r:id="rId11" w:history="1">
        <w:r w:rsidRPr="00BB3DCF">
          <w:rPr>
            <w:rStyle w:val="a5"/>
            <w:rFonts w:ascii="Times New Roman" w:hAnsi="Times New Roman" w:cs="Times New Roman"/>
            <w:color w:val="auto"/>
            <w:sz w:val="28"/>
            <w:szCs w:val="28"/>
            <w:u w:val="none"/>
          </w:rPr>
          <w:t>частью 3 статьи 46</w:t>
        </w:r>
      </w:hyperlink>
      <w:r w:rsidRPr="00BB3DCF">
        <w:rPr>
          <w:rFonts w:ascii="Times New Roman" w:hAnsi="Times New Roman" w:cs="Times New Roman"/>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BB3DCF" w:rsidRDefault="00755710" w:rsidP="00755710">
      <w:pPr>
        <w:pStyle w:val="ConsPlusNormal"/>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Администрация</w:t>
      </w:r>
      <w:r w:rsidR="0080057C" w:rsidRPr="00BB3DCF">
        <w:rPr>
          <w:rFonts w:ascii="Times New Roman" w:hAnsi="Times New Roman" w:cs="Times New Roman"/>
          <w:sz w:val="28"/>
          <w:szCs w:val="28"/>
        </w:rPr>
        <w:t xml:space="preserve"> города</w:t>
      </w:r>
      <w:r w:rsidRPr="00BB3DCF">
        <w:rPr>
          <w:rFonts w:ascii="Times New Roman" w:hAnsi="Times New Roman" w:cs="Times New Roman"/>
          <w:sz w:val="28"/>
          <w:szCs w:val="28"/>
        </w:rPr>
        <w:t xml:space="preserve"> также вправе информировать население </w:t>
      </w:r>
      <w:r w:rsidR="0080057C" w:rsidRPr="00BB3DCF">
        <w:rPr>
          <w:rFonts w:ascii="Times New Roman" w:hAnsi="Times New Roman" w:cs="Times New Roman"/>
          <w:sz w:val="28"/>
          <w:szCs w:val="28"/>
        </w:rPr>
        <w:t>города Новошахтинска</w:t>
      </w:r>
      <w:r w:rsidRPr="00BB3DCF">
        <w:rPr>
          <w:rFonts w:ascii="Times New Roman" w:hAnsi="Times New Roman" w:cs="Times New Roman"/>
          <w:i/>
          <w:iCs/>
          <w:sz w:val="24"/>
          <w:szCs w:val="24"/>
        </w:rPr>
        <w:t xml:space="preserve"> </w:t>
      </w:r>
      <w:r w:rsidRPr="00BB3DCF">
        <w:rPr>
          <w:rFonts w:ascii="Times New Roman" w:hAnsi="Times New Roman" w:cs="Times New Roman"/>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BB3DCF" w:rsidRDefault="00AD4D4F"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3.7</w:t>
      </w:r>
      <w:r w:rsidR="00755710" w:rsidRPr="00BB3DCF">
        <w:rPr>
          <w:rFonts w:ascii="Times New Roman" w:hAnsi="Times New Roman" w:cs="Times New Roman"/>
          <w:sz w:val="28"/>
          <w:szCs w:val="28"/>
        </w:rPr>
        <w:t>.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lastRenderedPageBreak/>
        <w:t xml:space="preserve">Личный прием граждан проводится </w:t>
      </w:r>
      <w:r w:rsidR="001733D3" w:rsidRPr="00BB3DCF">
        <w:rPr>
          <w:rFonts w:ascii="Times New Roman" w:hAnsi="Times New Roman" w:cs="Times New Roman"/>
          <w:sz w:val="28"/>
          <w:szCs w:val="28"/>
        </w:rPr>
        <w:t>заместителем Главы Ад</w:t>
      </w:r>
      <w:r w:rsidR="000616F9" w:rsidRPr="00BB3DCF">
        <w:rPr>
          <w:rFonts w:ascii="Times New Roman" w:hAnsi="Times New Roman" w:cs="Times New Roman"/>
          <w:sz w:val="28"/>
          <w:szCs w:val="28"/>
        </w:rPr>
        <w:t>министрации города по администра</w:t>
      </w:r>
      <w:r w:rsidR="001733D3" w:rsidRPr="00BB3DCF">
        <w:rPr>
          <w:rFonts w:ascii="Times New Roman" w:hAnsi="Times New Roman" w:cs="Times New Roman"/>
          <w:sz w:val="28"/>
          <w:szCs w:val="28"/>
        </w:rPr>
        <w:t xml:space="preserve">тивно-правовым вопросам </w:t>
      </w:r>
      <w:r w:rsidRPr="00BB3DCF">
        <w:rPr>
          <w:rFonts w:ascii="Times New Roman" w:hAnsi="Times New Roman" w:cs="Times New Roman"/>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w:t>
      </w:r>
      <w:r w:rsidR="001733D3" w:rsidRPr="00BB3DCF">
        <w:rPr>
          <w:rFonts w:ascii="Times New Roman" w:hAnsi="Times New Roman" w:cs="Times New Roman"/>
          <w:sz w:val="28"/>
          <w:szCs w:val="28"/>
        </w:rPr>
        <w:t>змещается на официальном сайте А</w:t>
      </w:r>
      <w:r w:rsidRPr="00BB3DCF">
        <w:rPr>
          <w:rFonts w:ascii="Times New Roman" w:hAnsi="Times New Roman" w:cs="Times New Roman"/>
          <w:sz w:val="28"/>
          <w:szCs w:val="28"/>
        </w:rPr>
        <w:t xml:space="preserve">дминистрации </w:t>
      </w:r>
      <w:r w:rsidR="001733D3" w:rsidRPr="00BB3DCF">
        <w:rPr>
          <w:rFonts w:ascii="Times New Roman" w:hAnsi="Times New Roman" w:cs="Times New Roman"/>
          <w:sz w:val="28"/>
          <w:szCs w:val="28"/>
        </w:rPr>
        <w:t xml:space="preserve">города </w:t>
      </w:r>
      <w:r w:rsidRPr="00BB3DCF">
        <w:rPr>
          <w:rFonts w:ascii="Times New Roman" w:hAnsi="Times New Roman" w:cs="Times New Roman"/>
          <w:sz w:val="28"/>
          <w:szCs w:val="28"/>
        </w:rPr>
        <w:t>в специальном разделе, посвященном контрольной деятельности.</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Консультирование осуществляется в устной или письменной форме по следующим вопросам:</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1) организация и осуществление муниципального земельного контроля;</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2) порядок осуществления контрольных мероприятий, установленных настоящим Положением;</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BB3DCF" w:rsidRDefault="00755710" w:rsidP="00755710">
      <w:pPr>
        <w:pStyle w:val="ConsPlusNormal"/>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w:t>
      </w:r>
      <w:r w:rsidR="001733D3" w:rsidRPr="00BB3DCF">
        <w:rPr>
          <w:rFonts w:ascii="Times New Roman" w:hAnsi="Times New Roman" w:cs="Times New Roman"/>
          <w:sz w:val="28"/>
          <w:szCs w:val="28"/>
        </w:rPr>
        <w:t>юдения которых осуществляется Ад</w:t>
      </w:r>
      <w:r w:rsidRPr="00BB3DCF">
        <w:rPr>
          <w:rFonts w:ascii="Times New Roman" w:hAnsi="Times New Roman" w:cs="Times New Roman"/>
          <w:sz w:val="28"/>
          <w:szCs w:val="28"/>
        </w:rPr>
        <w:t xml:space="preserve">министрацией </w:t>
      </w:r>
      <w:r w:rsidR="001733D3" w:rsidRPr="00BB3DCF">
        <w:rPr>
          <w:rFonts w:ascii="Times New Roman" w:hAnsi="Times New Roman" w:cs="Times New Roman"/>
          <w:sz w:val="28"/>
          <w:szCs w:val="28"/>
        </w:rPr>
        <w:t xml:space="preserve">города </w:t>
      </w:r>
      <w:r w:rsidRPr="00BB3DCF">
        <w:rPr>
          <w:rFonts w:ascii="Times New Roman" w:hAnsi="Times New Roman" w:cs="Times New Roman"/>
          <w:sz w:val="28"/>
          <w:szCs w:val="28"/>
        </w:rPr>
        <w:t>в рамках контрольных мероприятий.</w:t>
      </w:r>
    </w:p>
    <w:p w:rsidR="0034299C" w:rsidRPr="00BB3DCF" w:rsidRDefault="00755710" w:rsidP="00AD4D4F">
      <w:pPr>
        <w:pStyle w:val="ConsPlusNormal"/>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BB3DCF" w:rsidRDefault="00AD4D4F"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3.8</w:t>
      </w:r>
      <w:r w:rsidR="00755710" w:rsidRPr="00BB3DCF">
        <w:rPr>
          <w:rFonts w:ascii="Times New Roman" w:hAnsi="Times New Roman" w:cs="Times New Roman"/>
          <w:sz w:val="28"/>
          <w:szCs w:val="28"/>
        </w:rPr>
        <w:t>.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2) за время консультирования предоставить в устной форме ответ на поставленные вопросы невозможно;</w:t>
      </w:r>
    </w:p>
    <w:p w:rsidR="00755710" w:rsidRPr="00BB3DCF" w:rsidRDefault="00755710" w:rsidP="00755710">
      <w:pPr>
        <w:pStyle w:val="ConsPlusNormal"/>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3) ответ на поставленные вопросы требует дополнительного запроса сведений.</w:t>
      </w:r>
    </w:p>
    <w:p w:rsidR="00160447" w:rsidRPr="00BB3DCF" w:rsidRDefault="00160447" w:rsidP="00755710">
      <w:pPr>
        <w:pStyle w:val="ConsPlusNormal"/>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 xml:space="preserve">По итогам консультирования информация в письменной форме контролируемым лицам и их представителям не предоставляется, за </w:t>
      </w:r>
      <w:r w:rsidRPr="00BB3DCF">
        <w:rPr>
          <w:rFonts w:ascii="Times New Roman" w:hAnsi="Times New Roman" w:cs="Times New Roman"/>
          <w:sz w:val="28"/>
          <w:szCs w:val="28"/>
        </w:rPr>
        <w:lastRenderedPageBreak/>
        <w:t>исключением случаев, установленных пунктами 3.9, 3.10 настоящего Положения. Контролируемое лицо вправе направить запрос о предоставлении письменного ответа в сроки, установленные </w:t>
      </w:r>
      <w:hyperlink r:id="rId12" w:anchor="/document/12146661/entry/12" w:history="1">
        <w:r w:rsidRPr="00BB3DCF">
          <w:rPr>
            <w:rFonts w:ascii="Times New Roman" w:hAnsi="Times New Roman" w:cs="Times New Roman"/>
            <w:sz w:val="28"/>
            <w:szCs w:val="28"/>
          </w:rPr>
          <w:t>Федеральным законом</w:t>
        </w:r>
      </w:hyperlink>
      <w:r w:rsidR="00AD4D4F" w:rsidRPr="00BB3DCF">
        <w:rPr>
          <w:rFonts w:ascii="Times New Roman" w:hAnsi="Times New Roman" w:cs="Times New Roman"/>
          <w:sz w:val="28"/>
          <w:szCs w:val="28"/>
        </w:rPr>
        <w:t> от 2 мая 2006 года №</w:t>
      </w:r>
      <w:r w:rsidRPr="00BB3DCF">
        <w:rPr>
          <w:rFonts w:ascii="Times New Roman" w:hAnsi="Times New Roman" w:cs="Times New Roman"/>
          <w:sz w:val="28"/>
          <w:szCs w:val="28"/>
        </w:rPr>
        <w:t> 59-ФЗ "О порядке рассмотрения обращений граждан Российской Федерации".</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Информация, ставшая известной должностному лицу, уполномоченному осуществлять муниципальный земельный контроль, в ходе консультиро</w:t>
      </w:r>
      <w:r w:rsidR="00B50B35" w:rsidRPr="00BB3DCF">
        <w:rPr>
          <w:rFonts w:ascii="Times New Roman" w:hAnsi="Times New Roman" w:cs="Times New Roman"/>
          <w:sz w:val="28"/>
          <w:szCs w:val="28"/>
        </w:rPr>
        <w:t>вания, не может использоваться А</w:t>
      </w:r>
      <w:r w:rsidRPr="00BB3DCF">
        <w:rPr>
          <w:rFonts w:ascii="Times New Roman" w:hAnsi="Times New Roman" w:cs="Times New Roman"/>
          <w:sz w:val="28"/>
          <w:szCs w:val="28"/>
        </w:rPr>
        <w:t xml:space="preserve">дминистрацией </w:t>
      </w:r>
      <w:r w:rsidR="00B50B35" w:rsidRPr="00BB3DCF">
        <w:rPr>
          <w:rFonts w:ascii="Times New Roman" w:hAnsi="Times New Roman" w:cs="Times New Roman"/>
          <w:sz w:val="28"/>
          <w:szCs w:val="28"/>
        </w:rPr>
        <w:t xml:space="preserve">города </w:t>
      </w:r>
      <w:r w:rsidRPr="00BB3DCF">
        <w:rPr>
          <w:rFonts w:ascii="Times New Roman" w:hAnsi="Times New Roman" w:cs="Times New Roman"/>
          <w:sz w:val="28"/>
          <w:szCs w:val="28"/>
        </w:rPr>
        <w:t>в целях оценки контролируемого лица по вопросам соблюдения обязательных требований.</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Pr="00BB3DCF" w:rsidRDefault="00B50B35" w:rsidP="00755710">
      <w:pPr>
        <w:pStyle w:val="ConsPlusNormal"/>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В случае поступления в А</w:t>
      </w:r>
      <w:r w:rsidR="00755710" w:rsidRPr="00BB3DCF">
        <w:rPr>
          <w:rFonts w:ascii="Times New Roman" w:hAnsi="Times New Roman" w:cs="Times New Roman"/>
          <w:sz w:val="28"/>
          <w:szCs w:val="28"/>
        </w:rPr>
        <w:t xml:space="preserve">дминистрацию </w:t>
      </w:r>
      <w:r w:rsidRPr="00BB3DCF">
        <w:rPr>
          <w:rFonts w:ascii="Times New Roman" w:hAnsi="Times New Roman" w:cs="Times New Roman"/>
          <w:sz w:val="28"/>
          <w:szCs w:val="28"/>
        </w:rPr>
        <w:t xml:space="preserve">города </w:t>
      </w:r>
      <w:r w:rsidR="00755710" w:rsidRPr="00BB3DCF">
        <w:rPr>
          <w:rFonts w:ascii="Times New Roman" w:hAnsi="Times New Roman" w:cs="Times New Roman"/>
          <w:sz w:val="28"/>
          <w:szCs w:val="28"/>
        </w:rPr>
        <w:t xml:space="preserve">пяти и более однотипных обращений контролируемых лиц и их представителей консультирование </w:t>
      </w:r>
      <w:r w:rsidR="00160447" w:rsidRPr="00BB3DCF">
        <w:rPr>
          <w:rFonts w:ascii="Times New Roman" w:hAnsi="Times New Roman" w:cs="Times New Roman"/>
          <w:sz w:val="28"/>
          <w:szCs w:val="28"/>
        </w:rPr>
        <w:t xml:space="preserve">также </w:t>
      </w:r>
      <w:r w:rsidR="00755710" w:rsidRPr="00BB3DCF">
        <w:rPr>
          <w:rFonts w:ascii="Times New Roman" w:hAnsi="Times New Roman" w:cs="Times New Roman"/>
          <w:sz w:val="28"/>
          <w:szCs w:val="28"/>
        </w:rPr>
        <w:t>осуществляется</w:t>
      </w:r>
      <w:r w:rsidR="00E655DA" w:rsidRPr="00BB3DCF">
        <w:rPr>
          <w:rFonts w:ascii="Times New Roman" w:hAnsi="Times New Roman" w:cs="Times New Roman"/>
          <w:sz w:val="28"/>
          <w:szCs w:val="28"/>
        </w:rPr>
        <w:t xml:space="preserve"> и</w:t>
      </w:r>
      <w:r w:rsidR="00755710" w:rsidRPr="00BB3DCF">
        <w:rPr>
          <w:rFonts w:ascii="Times New Roman" w:hAnsi="Times New Roman" w:cs="Times New Roman"/>
          <w:sz w:val="28"/>
          <w:szCs w:val="28"/>
        </w:rPr>
        <w:t xml:space="preserve"> посредством р</w:t>
      </w:r>
      <w:r w:rsidRPr="00BB3DCF">
        <w:rPr>
          <w:rFonts w:ascii="Times New Roman" w:hAnsi="Times New Roman" w:cs="Times New Roman"/>
          <w:sz w:val="28"/>
          <w:szCs w:val="28"/>
        </w:rPr>
        <w:t>азмещения на официальном сайте А</w:t>
      </w:r>
      <w:r w:rsidR="00755710" w:rsidRPr="00BB3DCF">
        <w:rPr>
          <w:rFonts w:ascii="Times New Roman" w:hAnsi="Times New Roman" w:cs="Times New Roman"/>
          <w:sz w:val="28"/>
          <w:szCs w:val="28"/>
        </w:rPr>
        <w:t xml:space="preserve">дминистрации </w:t>
      </w:r>
      <w:r w:rsidRPr="00BB3DCF">
        <w:rPr>
          <w:rFonts w:ascii="Times New Roman" w:hAnsi="Times New Roman" w:cs="Times New Roman"/>
          <w:sz w:val="28"/>
          <w:szCs w:val="28"/>
        </w:rPr>
        <w:t xml:space="preserve">города </w:t>
      </w:r>
      <w:r w:rsidR="00755710" w:rsidRPr="00BB3DCF">
        <w:rPr>
          <w:rFonts w:ascii="Times New Roman" w:hAnsi="Times New Roman" w:cs="Times New Roman"/>
          <w:sz w:val="28"/>
          <w:szCs w:val="28"/>
        </w:rPr>
        <w:t xml:space="preserve">в специальном разделе, посвященном контрольной деятельности, письменного разъяснения, подписанного </w:t>
      </w:r>
      <w:r w:rsidRPr="00BB3DCF">
        <w:rPr>
          <w:rFonts w:ascii="Times New Roman" w:hAnsi="Times New Roman" w:cs="Times New Roman"/>
          <w:sz w:val="28"/>
          <w:szCs w:val="28"/>
        </w:rPr>
        <w:t>заместителем Главы Администрации города</w:t>
      </w:r>
      <w:r w:rsidR="00755710" w:rsidRPr="00BB3DCF">
        <w:rPr>
          <w:rFonts w:ascii="Times New Roman" w:hAnsi="Times New Roman" w:cs="Times New Roman"/>
          <w:i/>
          <w:iCs/>
          <w:sz w:val="24"/>
          <w:szCs w:val="24"/>
        </w:rPr>
        <w:t xml:space="preserve"> </w:t>
      </w:r>
      <w:r w:rsidR="00755710" w:rsidRPr="00BB3DCF">
        <w:rPr>
          <w:rFonts w:ascii="Times New Roman" w:hAnsi="Times New Roman" w:cs="Times New Roman"/>
          <w:sz w:val="28"/>
          <w:szCs w:val="28"/>
        </w:rPr>
        <w:t>или должностным лицом, уполномоченным осуществлять муниципальный земельный контроль.</w:t>
      </w:r>
    </w:p>
    <w:p w:rsidR="00AD4D4F" w:rsidRPr="00BB3DCF" w:rsidRDefault="00AD4D4F" w:rsidP="00AD4D4F">
      <w:pPr>
        <w:pStyle w:val="ConsPlusNormal"/>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lastRenderedPageBreak/>
        <w:t>3.9. Обобщение правоприменительной практики осуществляется Администрацией города посредством сбора и анализа данных о проведенных контрольных мероприятиях и их результатах.</w:t>
      </w:r>
    </w:p>
    <w:p w:rsidR="00AD4D4F" w:rsidRPr="00BB3DCF" w:rsidRDefault="00AD4D4F" w:rsidP="00AD4D4F">
      <w:pPr>
        <w:pStyle w:val="ConsPlusNormal"/>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правовым актом Администрации города. Указанный доклад размещается в срок до 1 июля года, следующего за отчетным годом, на официальном сайте Администрации города в специальном разделе, посвященном контрольной деятельности.</w:t>
      </w:r>
    </w:p>
    <w:p w:rsidR="00AD4D4F" w:rsidRPr="00BB3DCF" w:rsidRDefault="00AD4D4F" w:rsidP="00AD4D4F">
      <w:pPr>
        <w:pStyle w:val="ConsPlusNormal"/>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 xml:space="preserve">3.10. </w:t>
      </w:r>
      <w:proofErr w:type="gramStart"/>
      <w:r w:rsidRPr="00BB3DCF">
        <w:rPr>
          <w:rFonts w:ascii="Times New Roman" w:hAnsi="Times New Roman" w:cs="Times New Roman"/>
          <w:sz w:val="28"/>
          <w:szCs w:val="28"/>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города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w:t>
      </w:r>
      <w:proofErr w:type="gramEnd"/>
      <w:r w:rsidRPr="00BB3DCF">
        <w:rPr>
          <w:rFonts w:ascii="Times New Roman" w:hAnsi="Times New Roman" w:cs="Times New Roman"/>
          <w:sz w:val="28"/>
          <w:szCs w:val="28"/>
        </w:rPr>
        <w:t>) охраняемым законом ценностям. Предостережения объявляются (подписываются) заместителем Главы Администрации города по административно-правовым вопросам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D4D4F" w:rsidRPr="00BB3DCF" w:rsidRDefault="00AD4D4F" w:rsidP="00AD4D4F">
      <w:pPr>
        <w:pStyle w:val="ConsPlusNormal"/>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w:t>
      </w:r>
    </w:p>
    <w:p w:rsidR="00AD4D4F" w:rsidRPr="00BB3DCF" w:rsidRDefault="00AD4D4F" w:rsidP="00AD4D4F">
      <w:pPr>
        <w:pStyle w:val="ConsPlusNormal"/>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 xml:space="preserve">«О типовых формах документов, используемых контрольным (надзорным) органом». </w:t>
      </w:r>
    </w:p>
    <w:p w:rsidR="00AD4D4F" w:rsidRPr="00BB3DCF" w:rsidRDefault="00AD4D4F" w:rsidP="00AD4D4F">
      <w:pPr>
        <w:pStyle w:val="ConsPlusNormal"/>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BB3DCF" w:rsidRDefault="00AD4D4F" w:rsidP="00AD4D4F">
      <w:pPr>
        <w:pStyle w:val="ConsPlusNormal"/>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города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r w:rsidR="00755710" w:rsidRPr="00BB3DCF">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BB3DCF" w:rsidRDefault="00755710" w:rsidP="00755710">
      <w:pPr>
        <w:pStyle w:val="ConsPlusNormal"/>
        <w:spacing w:line="360" w:lineRule="auto"/>
        <w:ind w:firstLine="709"/>
        <w:jc w:val="both"/>
        <w:rPr>
          <w:rFonts w:ascii="Times New Roman" w:hAnsi="Times New Roman" w:cs="Times New Roman"/>
          <w:sz w:val="28"/>
          <w:szCs w:val="28"/>
        </w:rPr>
      </w:pPr>
      <w:proofErr w:type="gramStart"/>
      <w:r w:rsidRPr="00BB3DC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rsidR="00755710" w:rsidRPr="00BB3DCF" w:rsidRDefault="00755710" w:rsidP="00755710">
      <w:pPr>
        <w:pStyle w:val="ConsPlusNormal"/>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BB3DCF" w:rsidRDefault="00755710" w:rsidP="00755710">
      <w:pPr>
        <w:pStyle w:val="ConsPlusNormal"/>
        <w:spacing w:line="360" w:lineRule="auto"/>
        <w:ind w:firstLine="709"/>
        <w:jc w:val="both"/>
        <w:rPr>
          <w:rFonts w:ascii="Times New Roman" w:hAnsi="Times New Roman" w:cs="Times New Roman"/>
          <w:sz w:val="28"/>
          <w:szCs w:val="28"/>
        </w:rPr>
      </w:pPr>
    </w:p>
    <w:p w:rsidR="00755710" w:rsidRPr="00BB3DCF" w:rsidRDefault="00755710" w:rsidP="00755710">
      <w:pPr>
        <w:pStyle w:val="ConsPlusNormal"/>
        <w:spacing w:line="360" w:lineRule="auto"/>
        <w:ind w:firstLine="0"/>
        <w:jc w:val="center"/>
        <w:rPr>
          <w:rFonts w:ascii="Times New Roman" w:hAnsi="Times New Roman" w:cs="Times New Roman"/>
          <w:b/>
          <w:bCs/>
          <w:sz w:val="28"/>
          <w:szCs w:val="28"/>
        </w:rPr>
      </w:pPr>
      <w:r w:rsidRPr="00BB3DCF">
        <w:rPr>
          <w:rFonts w:ascii="Times New Roman" w:hAnsi="Times New Roman" w:cs="Times New Roman"/>
          <w:b/>
          <w:bCs/>
          <w:sz w:val="28"/>
          <w:szCs w:val="28"/>
        </w:rPr>
        <w:t>4. Осуществление контрольных мероприятий и контрольных действий</w:t>
      </w:r>
    </w:p>
    <w:p w:rsidR="00755710" w:rsidRPr="00BB3DCF" w:rsidRDefault="00755710" w:rsidP="00755710">
      <w:pPr>
        <w:pStyle w:val="ConsPlusNormal"/>
        <w:spacing w:line="360" w:lineRule="auto"/>
        <w:ind w:firstLine="0"/>
        <w:jc w:val="center"/>
        <w:rPr>
          <w:rFonts w:ascii="Times New Roman" w:hAnsi="Times New Roman" w:cs="Times New Roman"/>
          <w:b/>
          <w:bCs/>
          <w:sz w:val="28"/>
          <w:szCs w:val="28"/>
        </w:rPr>
      </w:pP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lastRenderedPageBreak/>
        <w:t>4.1. При осуществлении муни</w:t>
      </w:r>
      <w:r w:rsidR="00B50B35" w:rsidRPr="00BB3DCF">
        <w:rPr>
          <w:rFonts w:ascii="Times New Roman" w:hAnsi="Times New Roman" w:cs="Times New Roman"/>
          <w:sz w:val="28"/>
          <w:szCs w:val="28"/>
        </w:rPr>
        <w:t>ципального земельного контроля А</w:t>
      </w:r>
      <w:r w:rsidRPr="00BB3DCF">
        <w:rPr>
          <w:rFonts w:ascii="Times New Roman" w:hAnsi="Times New Roman" w:cs="Times New Roman"/>
          <w:sz w:val="28"/>
          <w:szCs w:val="28"/>
        </w:rPr>
        <w:t>дминистрацией</w:t>
      </w:r>
      <w:r w:rsidR="00B50B35" w:rsidRPr="00BB3DCF">
        <w:rPr>
          <w:rFonts w:ascii="Times New Roman" w:hAnsi="Times New Roman" w:cs="Times New Roman"/>
          <w:sz w:val="28"/>
          <w:szCs w:val="28"/>
        </w:rPr>
        <w:t xml:space="preserve"> города</w:t>
      </w:r>
      <w:r w:rsidRPr="00BB3DCF">
        <w:rPr>
          <w:rFonts w:ascii="Times New Roman" w:hAnsi="Times New Roman" w:cs="Times New Roman"/>
          <w:sz w:val="28"/>
          <w:szCs w:val="28"/>
        </w:rPr>
        <w:t xml:space="preserve"> могут проводиться следующие виды контрольных мероприятий и контрольных действий в рамках указанных мероприятий:</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BB3DCF" w:rsidRDefault="00755710" w:rsidP="00755710">
      <w:pPr>
        <w:pStyle w:val="ConsPlusNormal"/>
        <w:spacing w:line="360" w:lineRule="auto"/>
        <w:ind w:firstLine="709"/>
        <w:jc w:val="both"/>
        <w:rPr>
          <w:rFonts w:ascii="Times New Roman" w:hAnsi="Times New Roman" w:cs="Times New Roman"/>
        </w:rPr>
      </w:pPr>
      <w:proofErr w:type="gramStart"/>
      <w:r w:rsidRPr="00BB3DCF">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755710" w:rsidRPr="00BB3DCF" w:rsidRDefault="00755710" w:rsidP="00755710">
      <w:pPr>
        <w:pStyle w:val="ConsPlusNormal"/>
        <w:spacing w:line="360" w:lineRule="auto"/>
        <w:ind w:firstLine="709"/>
        <w:jc w:val="both"/>
        <w:rPr>
          <w:rFonts w:ascii="Times New Roman" w:hAnsi="Times New Roman" w:cs="Times New Roman"/>
          <w:sz w:val="28"/>
          <w:szCs w:val="28"/>
        </w:rPr>
      </w:pPr>
      <w:proofErr w:type="gramStart"/>
      <w:r w:rsidRPr="00BB3DCF">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BB3DCF" w:rsidRDefault="00755710" w:rsidP="00755710">
      <w:pPr>
        <w:spacing w:line="360" w:lineRule="auto"/>
        <w:ind w:firstLine="709"/>
        <w:jc w:val="both"/>
        <w:rPr>
          <w:sz w:val="28"/>
          <w:szCs w:val="28"/>
        </w:rPr>
      </w:pPr>
      <w:proofErr w:type="gramStart"/>
      <w:r w:rsidRPr="00BB3DCF">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BB3DCF">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BB3DCF">
        <w:rPr>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BB3DCF">
        <w:rPr>
          <w:sz w:val="28"/>
          <w:szCs w:val="28"/>
        </w:rPr>
        <w:t>);</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lastRenderedPageBreak/>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BB3DCF">
        <w:rPr>
          <w:rFonts w:ascii="Times New Roman" w:hAnsi="Times New Roman" w:cs="Times New Roman"/>
          <w:sz w:val="28"/>
          <w:szCs w:val="28"/>
        </w:rPr>
        <w:t>в зависимости от отнесения конкретного объекта контроля к определенной категории риска в соответствии с приложением</w:t>
      </w:r>
      <w:proofErr w:type="gramEnd"/>
      <w:r w:rsidRPr="00BB3DCF">
        <w:rPr>
          <w:rFonts w:ascii="Times New Roman" w:hAnsi="Times New Roman" w:cs="Times New Roman"/>
          <w:sz w:val="28"/>
          <w:szCs w:val="28"/>
        </w:rPr>
        <w:t xml:space="preserve"> № 1 к настоящему Положению.</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4.2. Наблюдение за соблюдением обязательных требований и вы</w:t>
      </w:r>
      <w:r w:rsidR="00B50B35" w:rsidRPr="00BB3DCF">
        <w:rPr>
          <w:rFonts w:ascii="Times New Roman" w:hAnsi="Times New Roman" w:cs="Times New Roman"/>
          <w:sz w:val="28"/>
          <w:szCs w:val="28"/>
        </w:rPr>
        <w:t>ездное обследование проводятся А</w:t>
      </w:r>
      <w:r w:rsidRPr="00BB3DCF">
        <w:rPr>
          <w:rFonts w:ascii="Times New Roman" w:hAnsi="Times New Roman" w:cs="Times New Roman"/>
          <w:sz w:val="28"/>
          <w:szCs w:val="28"/>
        </w:rPr>
        <w:t xml:space="preserve">дминистрацией </w:t>
      </w:r>
      <w:r w:rsidR="00B50B35" w:rsidRPr="00BB3DCF">
        <w:rPr>
          <w:rFonts w:ascii="Times New Roman" w:hAnsi="Times New Roman" w:cs="Times New Roman"/>
          <w:sz w:val="28"/>
          <w:szCs w:val="28"/>
        </w:rPr>
        <w:t xml:space="preserve">города </w:t>
      </w:r>
      <w:r w:rsidRPr="00BB3DCF">
        <w:rPr>
          <w:rFonts w:ascii="Times New Roman" w:hAnsi="Times New Roman" w:cs="Times New Roman"/>
          <w:sz w:val="28"/>
          <w:szCs w:val="28"/>
        </w:rPr>
        <w:t>без взаимодействия с контролируемыми лицами.</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4.3. Контрольные мероприятия, указанные в подпунктах 1 – 4 пункта 4.1настоящего Положения, проводятся в форме плановых и внеплановых мероприятий.</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4.4. В рамках осуществления муниципального земельного контроля могут проводиться следующие плановые контрольные мероприятия:</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1) инспекционный визит;</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2) рейдовый осмотр;</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3) документарная проверка;</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4) выездная проверка;</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4.5. В рамках осуществления муниципального земельного контроля могут проводиться следующие внеплановые контрольные мероприятия:</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1) инспекционный визит;</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2) рейдовый осмотр;</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3) документарная проверка;</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4) выездная проверка;</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5) наблюдение за соблюдением обязательных требований;</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6) выездное обследование.</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4.6. Основанием для проведения контрольных мероприятий, проводимых с взаимодействием с контролируемыми лицами, является:</w:t>
      </w:r>
    </w:p>
    <w:p w:rsidR="00755710" w:rsidRPr="00BB3DCF" w:rsidRDefault="004F1A59" w:rsidP="00755710">
      <w:pPr>
        <w:pStyle w:val="ConsPlusNormal"/>
        <w:spacing w:line="360" w:lineRule="auto"/>
        <w:ind w:firstLine="709"/>
        <w:jc w:val="both"/>
        <w:rPr>
          <w:rFonts w:ascii="Times New Roman" w:hAnsi="Times New Roman" w:cs="Times New Roman"/>
        </w:rPr>
      </w:pPr>
      <w:proofErr w:type="gramStart"/>
      <w:r w:rsidRPr="00BB3DCF">
        <w:rPr>
          <w:rFonts w:ascii="Times New Roman" w:hAnsi="Times New Roman" w:cs="Times New Roman"/>
          <w:sz w:val="28"/>
          <w:szCs w:val="28"/>
        </w:rPr>
        <w:t>1) наличие у А</w:t>
      </w:r>
      <w:r w:rsidR="00755710" w:rsidRPr="00BB3DCF">
        <w:rPr>
          <w:rFonts w:ascii="Times New Roman" w:hAnsi="Times New Roman" w:cs="Times New Roman"/>
          <w:sz w:val="28"/>
          <w:szCs w:val="28"/>
        </w:rPr>
        <w:t xml:space="preserve">дминистрации </w:t>
      </w:r>
      <w:r w:rsidRPr="00BB3DCF">
        <w:rPr>
          <w:rFonts w:ascii="Times New Roman" w:hAnsi="Times New Roman" w:cs="Times New Roman"/>
          <w:sz w:val="28"/>
          <w:szCs w:val="28"/>
        </w:rPr>
        <w:t xml:space="preserve">города </w:t>
      </w:r>
      <w:r w:rsidR="00755710" w:rsidRPr="00BB3DCF">
        <w:rPr>
          <w:rFonts w:ascii="Times New Roman" w:hAnsi="Times New Roman" w:cs="Times New Roman"/>
          <w:sz w:val="28"/>
          <w:szCs w:val="28"/>
        </w:rPr>
        <w:t xml:space="preserve">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w:t>
      </w:r>
      <w:r w:rsidR="00755710" w:rsidRPr="00BB3DCF">
        <w:rPr>
          <w:rFonts w:ascii="Times New Roman" w:hAnsi="Times New Roman" w:cs="Times New Roman"/>
          <w:sz w:val="28"/>
          <w:szCs w:val="28"/>
        </w:rPr>
        <w:lastRenderedPageBreak/>
        <w:t>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w:t>
      </w:r>
      <w:proofErr w:type="gramEnd"/>
      <w:r w:rsidR="00755710" w:rsidRPr="00BB3DCF">
        <w:rPr>
          <w:rFonts w:ascii="Times New Roman" w:hAnsi="Times New Roman" w:cs="Times New Roman"/>
          <w:sz w:val="28"/>
          <w:szCs w:val="28"/>
        </w:rPr>
        <w:t xml:space="preserve"> контролируемых лиц;</w:t>
      </w:r>
    </w:p>
    <w:p w:rsidR="00755710" w:rsidRPr="00BB3DCF" w:rsidRDefault="00755710" w:rsidP="00755710">
      <w:pPr>
        <w:pStyle w:val="ConsPlusNormal"/>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BB3DCF" w:rsidRDefault="00755710" w:rsidP="00755710">
      <w:pPr>
        <w:pStyle w:val="ConsPlusNormal"/>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3) наступление сроков проведения контрольных мероприятий, включенных в план проведения контрольных мероприятий;</w:t>
      </w:r>
    </w:p>
    <w:p w:rsidR="00755710" w:rsidRPr="00BB3DCF" w:rsidRDefault="00755710" w:rsidP="00755710">
      <w:pPr>
        <w:pStyle w:val="ConsPlusNormal"/>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BB3DCF" w:rsidRDefault="00755710" w:rsidP="00755710">
      <w:pPr>
        <w:pStyle w:val="ConsPlusNormal"/>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BB3DCF" w:rsidRDefault="00755710" w:rsidP="00755710">
      <w:pPr>
        <w:pStyle w:val="ConsPlusNormal"/>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91F5F" w:rsidRPr="00BB3DCF" w:rsidRDefault="003C35D0" w:rsidP="00091F5F">
      <w:pPr>
        <w:pStyle w:val="ConsPlusNormal"/>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 xml:space="preserve">4.7. </w:t>
      </w:r>
      <w:r w:rsidR="00091F5F" w:rsidRPr="00BB3DCF">
        <w:rPr>
          <w:rFonts w:ascii="Times New Roman" w:hAnsi="Times New Roman" w:cs="Times New Roman"/>
          <w:sz w:val="28"/>
          <w:szCs w:val="28"/>
        </w:rPr>
        <w:t>В случае</w:t>
      </w:r>
      <w:proofErr w:type="gramStart"/>
      <w:r w:rsidR="00091F5F" w:rsidRPr="00BB3DCF">
        <w:rPr>
          <w:rFonts w:ascii="Times New Roman" w:hAnsi="Times New Roman" w:cs="Times New Roman"/>
          <w:sz w:val="28"/>
          <w:szCs w:val="28"/>
        </w:rPr>
        <w:t>,</w:t>
      </w:r>
      <w:proofErr w:type="gramEnd"/>
      <w:r w:rsidR="00091F5F" w:rsidRPr="00BB3DCF">
        <w:rPr>
          <w:rFonts w:ascii="Times New Roman" w:hAnsi="Times New Roman" w:cs="Times New Roman"/>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091F5F" w:rsidRPr="00BB3DCF" w:rsidRDefault="008E44DC" w:rsidP="00091F5F">
      <w:pPr>
        <w:pStyle w:val="ConsPlusNormal"/>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С</w:t>
      </w:r>
      <w:r w:rsidR="00091F5F" w:rsidRPr="00BB3DCF">
        <w:rPr>
          <w:rFonts w:ascii="Times New Roman" w:hAnsi="Times New Roman" w:cs="Times New Roman"/>
          <w:sz w:val="28"/>
          <w:szCs w:val="28"/>
        </w:rPr>
        <w:t>огласова</w:t>
      </w:r>
      <w:r w:rsidRPr="00BB3DCF">
        <w:rPr>
          <w:rFonts w:ascii="Times New Roman" w:hAnsi="Times New Roman" w:cs="Times New Roman"/>
          <w:sz w:val="28"/>
          <w:szCs w:val="28"/>
        </w:rPr>
        <w:t>ние проведения</w:t>
      </w:r>
      <w:r w:rsidR="00091F5F" w:rsidRPr="00BB3DCF">
        <w:rPr>
          <w:rFonts w:ascii="Times New Roman" w:hAnsi="Times New Roman" w:cs="Times New Roman"/>
          <w:sz w:val="28"/>
          <w:szCs w:val="28"/>
        </w:rPr>
        <w:t xml:space="preserve"> внеплановых контрольных мероприятий с органом прокуратуры</w:t>
      </w:r>
      <w:r w:rsidR="00E37404" w:rsidRPr="00BB3DCF">
        <w:rPr>
          <w:rFonts w:ascii="Times New Roman" w:hAnsi="Times New Roman" w:cs="Times New Roman"/>
          <w:sz w:val="28"/>
          <w:szCs w:val="28"/>
        </w:rPr>
        <w:t xml:space="preserve"> осуществляется</w:t>
      </w:r>
      <w:r w:rsidR="00091F5F" w:rsidRPr="00BB3DCF">
        <w:rPr>
          <w:rFonts w:ascii="Times New Roman" w:hAnsi="Times New Roman" w:cs="Times New Roman"/>
          <w:sz w:val="28"/>
          <w:szCs w:val="28"/>
        </w:rPr>
        <w:t xml:space="preserve"> в соответствии с приказом Генеральной прокуратуры РФ от 02.06.2021 № 294 «О реализации Федерального закона от 31.07.2020 № 248-ФЗ «О государственном контроле (надзоре) и муниципальном контроле в Российской Федерации».</w:t>
      </w:r>
    </w:p>
    <w:p w:rsidR="00091F5F" w:rsidRPr="00BB3DCF" w:rsidRDefault="003C35D0" w:rsidP="00091F5F">
      <w:pPr>
        <w:pStyle w:val="ConsPlusNormal"/>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lastRenderedPageBreak/>
        <w:t xml:space="preserve">4.8. </w:t>
      </w:r>
      <w:r w:rsidR="00091F5F" w:rsidRPr="00BB3DCF">
        <w:rPr>
          <w:rFonts w:ascii="Times New Roman" w:hAnsi="Times New Roman" w:cs="Times New Roman"/>
          <w:sz w:val="28"/>
          <w:szCs w:val="28"/>
        </w:rPr>
        <w:t xml:space="preserve">В день подписания решения о проведении внепланового контрольного мероприятия в целях согласования его проведения </w:t>
      </w:r>
      <w:r w:rsidR="00E37404" w:rsidRPr="00BB3DCF">
        <w:rPr>
          <w:rFonts w:ascii="Times New Roman" w:hAnsi="Times New Roman" w:cs="Times New Roman"/>
          <w:sz w:val="28"/>
          <w:szCs w:val="28"/>
        </w:rPr>
        <w:t>Администрация города</w:t>
      </w:r>
      <w:r w:rsidR="00091F5F" w:rsidRPr="00BB3DCF">
        <w:rPr>
          <w:rFonts w:ascii="Times New Roman" w:hAnsi="Times New Roman" w:cs="Times New Roman"/>
          <w:sz w:val="28"/>
          <w:szCs w:val="28"/>
        </w:rPr>
        <w:t xml:space="preserve"> направляет в орган прокуратуры </w:t>
      </w:r>
      <w:r w:rsidR="00635CFD" w:rsidRPr="00BB3DCF">
        <w:rPr>
          <w:rFonts w:ascii="Times New Roman" w:hAnsi="Times New Roman" w:cs="Times New Roman"/>
          <w:sz w:val="28"/>
          <w:szCs w:val="28"/>
        </w:rPr>
        <w:t>заявление о согласовании</w:t>
      </w:r>
      <w:r w:rsidR="00091F5F" w:rsidRPr="00BB3DCF">
        <w:rPr>
          <w:rFonts w:ascii="Times New Roman" w:hAnsi="Times New Roman" w:cs="Times New Roman"/>
          <w:sz w:val="28"/>
          <w:szCs w:val="28"/>
        </w:rPr>
        <w:t xml:space="preserve"> вне</w:t>
      </w:r>
      <w:r w:rsidR="00635CFD" w:rsidRPr="00BB3DCF">
        <w:rPr>
          <w:rFonts w:ascii="Times New Roman" w:hAnsi="Times New Roman" w:cs="Times New Roman"/>
          <w:sz w:val="28"/>
          <w:szCs w:val="28"/>
        </w:rPr>
        <w:t>планового контрольного мероприятия</w:t>
      </w:r>
      <w:r w:rsidR="00091F5F" w:rsidRPr="00BB3DCF">
        <w:rPr>
          <w:rFonts w:ascii="Times New Roman" w:hAnsi="Times New Roman" w:cs="Times New Roman"/>
          <w:sz w:val="28"/>
          <w:szCs w:val="28"/>
        </w:rPr>
        <w:t xml:space="preserve"> с приложением копии решения о проведении внеплан</w:t>
      </w:r>
      <w:r w:rsidR="00E37404" w:rsidRPr="00BB3DCF">
        <w:rPr>
          <w:rFonts w:ascii="Times New Roman" w:hAnsi="Times New Roman" w:cs="Times New Roman"/>
          <w:sz w:val="28"/>
          <w:szCs w:val="28"/>
        </w:rPr>
        <w:t xml:space="preserve">ового контрольного </w:t>
      </w:r>
      <w:r w:rsidR="00091F5F" w:rsidRPr="00BB3DCF">
        <w:rPr>
          <w:rFonts w:ascii="Times New Roman" w:hAnsi="Times New Roman" w:cs="Times New Roman"/>
          <w:sz w:val="28"/>
          <w:szCs w:val="28"/>
        </w:rPr>
        <w:t>мероприятия и документов, которые содержат сведения, послужившие основанием для его проведения.</w:t>
      </w:r>
    </w:p>
    <w:p w:rsidR="00DD2E72" w:rsidRPr="00BB3DCF" w:rsidRDefault="003C35D0" w:rsidP="00091F5F">
      <w:pPr>
        <w:pStyle w:val="ConsPlusNormal"/>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 xml:space="preserve">4.9. </w:t>
      </w:r>
      <w:proofErr w:type="gramStart"/>
      <w:r w:rsidR="00DD2E72" w:rsidRPr="00BB3DCF">
        <w:rPr>
          <w:rFonts w:ascii="Times New Roman" w:hAnsi="Times New Roman" w:cs="Times New Roman"/>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w:t>
      </w:r>
      <w:r w:rsidR="008E44DC" w:rsidRPr="00BB3DCF">
        <w:rPr>
          <w:rFonts w:ascii="Times New Roman" w:hAnsi="Times New Roman" w:cs="Times New Roman"/>
          <w:sz w:val="28"/>
          <w:szCs w:val="28"/>
        </w:rPr>
        <w:t>нностям, Администрация города</w:t>
      </w:r>
      <w:r w:rsidR="00DD2E72" w:rsidRPr="00BB3DCF">
        <w:rPr>
          <w:rFonts w:ascii="Times New Roman" w:hAnsi="Times New Roman" w:cs="Times New Roman"/>
          <w:sz w:val="28"/>
          <w:szCs w:val="28"/>
        </w:rPr>
        <w:t xml:space="preserve">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24 часов после получения соответствующих сведений) с извещением об этом органа прокуратуры по месту нахождения объекта контроля посредством направления </w:t>
      </w:r>
      <w:r w:rsidR="00635CFD" w:rsidRPr="00BB3DCF">
        <w:rPr>
          <w:rFonts w:ascii="Times New Roman" w:hAnsi="Times New Roman" w:cs="Times New Roman"/>
          <w:sz w:val="28"/>
          <w:szCs w:val="28"/>
        </w:rPr>
        <w:t xml:space="preserve">через ЕРКИМ </w:t>
      </w:r>
      <w:r w:rsidR="00DD2E72" w:rsidRPr="00BB3DCF">
        <w:rPr>
          <w:rFonts w:ascii="Times New Roman" w:hAnsi="Times New Roman" w:cs="Times New Roman"/>
          <w:sz w:val="28"/>
          <w:szCs w:val="28"/>
        </w:rPr>
        <w:t>в</w:t>
      </w:r>
      <w:proofErr w:type="gramEnd"/>
      <w:r w:rsidR="00DD2E72" w:rsidRPr="00BB3DCF">
        <w:rPr>
          <w:rFonts w:ascii="Times New Roman" w:hAnsi="Times New Roman" w:cs="Times New Roman"/>
          <w:sz w:val="28"/>
          <w:szCs w:val="28"/>
        </w:rPr>
        <w:t xml:space="preserve"> тот же срок документов, предусмотр</w:t>
      </w:r>
      <w:r w:rsidRPr="00BB3DCF">
        <w:rPr>
          <w:rFonts w:ascii="Times New Roman" w:hAnsi="Times New Roman" w:cs="Times New Roman"/>
          <w:sz w:val="28"/>
          <w:szCs w:val="28"/>
        </w:rPr>
        <w:t>енных пунктом 4.8</w:t>
      </w:r>
      <w:r w:rsidR="00DD2E72" w:rsidRPr="00BB3DCF">
        <w:rPr>
          <w:rFonts w:ascii="Times New Roman" w:hAnsi="Times New Roman" w:cs="Times New Roman"/>
          <w:sz w:val="28"/>
          <w:szCs w:val="28"/>
        </w:rPr>
        <w:t xml:space="preserve"> настоящего Положения.</w:t>
      </w:r>
    </w:p>
    <w:p w:rsidR="00635CFD" w:rsidRPr="00BB3DCF" w:rsidRDefault="00635CFD" w:rsidP="00091F5F">
      <w:pPr>
        <w:pStyle w:val="ConsPlusNormal"/>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Акт контрольного мероприятия, которое было согласовано органами прокуратуры направляется в органы прокуратуры с использованием ЕРКИМ непосредственно после его оформления.</w:t>
      </w:r>
    </w:p>
    <w:p w:rsidR="00755710" w:rsidRPr="00BB3DCF" w:rsidRDefault="003C35D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4.10</w:t>
      </w:r>
      <w:r w:rsidR="00755710" w:rsidRPr="00BB3DCF">
        <w:rPr>
          <w:rFonts w:ascii="Times New Roman" w:hAnsi="Times New Roman" w:cs="Times New Roman"/>
          <w:sz w:val="28"/>
          <w:szCs w:val="28"/>
        </w:rPr>
        <w:t>. Индикаторы риска нарушения обязательных требований указаны в приложении № 2 к настоящему Положению.</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Перечень индикаторов риска нарушения обязательных требований размещае</w:t>
      </w:r>
      <w:r w:rsidR="004F1A59" w:rsidRPr="00BB3DCF">
        <w:rPr>
          <w:rFonts w:ascii="Times New Roman" w:hAnsi="Times New Roman" w:cs="Times New Roman"/>
          <w:sz w:val="28"/>
          <w:szCs w:val="28"/>
        </w:rPr>
        <w:t>тся на официальном сайте А</w:t>
      </w:r>
      <w:r w:rsidRPr="00BB3DCF">
        <w:rPr>
          <w:rFonts w:ascii="Times New Roman" w:hAnsi="Times New Roman" w:cs="Times New Roman"/>
          <w:sz w:val="28"/>
          <w:szCs w:val="28"/>
        </w:rPr>
        <w:t xml:space="preserve">дминистрации </w:t>
      </w:r>
      <w:r w:rsidR="004F1A59" w:rsidRPr="00BB3DCF">
        <w:rPr>
          <w:rFonts w:ascii="Times New Roman" w:hAnsi="Times New Roman" w:cs="Times New Roman"/>
          <w:sz w:val="28"/>
          <w:szCs w:val="28"/>
        </w:rPr>
        <w:t xml:space="preserve">города </w:t>
      </w:r>
      <w:r w:rsidRPr="00BB3DCF">
        <w:rPr>
          <w:rFonts w:ascii="Times New Roman" w:hAnsi="Times New Roman" w:cs="Times New Roman"/>
          <w:sz w:val="28"/>
          <w:szCs w:val="28"/>
        </w:rPr>
        <w:t>в специальном разделе, посвященном контрольной деятельности.</w:t>
      </w:r>
    </w:p>
    <w:p w:rsidR="00755710" w:rsidRPr="00BB3DCF" w:rsidRDefault="00D72F86"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4.11</w:t>
      </w:r>
      <w:r w:rsidR="00755710" w:rsidRPr="00BB3DCF">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о проведении контрольного мероприятия.</w:t>
      </w:r>
    </w:p>
    <w:p w:rsidR="00755710" w:rsidRPr="00BB3DCF" w:rsidRDefault="00D72F86"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4.12</w:t>
      </w:r>
      <w:r w:rsidR="00755710" w:rsidRPr="00BB3DCF">
        <w:rPr>
          <w:rFonts w:ascii="Times New Roman" w:hAnsi="Times New Roman" w:cs="Times New Roman"/>
          <w:sz w:val="28"/>
          <w:szCs w:val="28"/>
        </w:rPr>
        <w:t xml:space="preserve">. </w:t>
      </w:r>
      <w:proofErr w:type="gramStart"/>
      <w:r w:rsidR="00755710" w:rsidRPr="00BB3DCF">
        <w:rPr>
          <w:rFonts w:ascii="Times New Roman" w:hAnsi="Times New Roman" w:cs="Times New Roman"/>
          <w:sz w:val="28"/>
          <w:szCs w:val="28"/>
        </w:rPr>
        <w:t xml:space="preserve">В случае принятия 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w:t>
      </w:r>
      <w:r w:rsidR="00755710" w:rsidRPr="00BB3DCF">
        <w:rPr>
          <w:rFonts w:ascii="Times New Roman" w:hAnsi="Times New Roman" w:cs="Times New Roman"/>
          <w:sz w:val="28"/>
          <w:szCs w:val="28"/>
        </w:rPr>
        <w:lastRenderedPageBreak/>
        <w:t>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w:t>
      </w:r>
      <w:proofErr w:type="gramEnd"/>
      <w:r w:rsidR="00755710" w:rsidRPr="00BB3DCF">
        <w:rPr>
          <w:rFonts w:ascii="Times New Roman" w:hAnsi="Times New Roman" w:cs="Times New Roman"/>
          <w:sz w:val="28"/>
          <w:szCs w:val="28"/>
        </w:rPr>
        <w:t xml:space="preserve"> муниципальный земельный контроль, о проведении контрольного мероприятия.</w:t>
      </w:r>
    </w:p>
    <w:p w:rsidR="00755710" w:rsidRPr="00BB3DCF" w:rsidRDefault="00D72F86" w:rsidP="00755710">
      <w:pPr>
        <w:pStyle w:val="ConsPlusNormal"/>
        <w:spacing w:line="360" w:lineRule="auto"/>
        <w:ind w:firstLine="709"/>
        <w:jc w:val="both"/>
        <w:rPr>
          <w:rFonts w:ascii="Times New Roman" w:hAnsi="Times New Roman" w:cs="Times New Roman"/>
          <w:i/>
          <w:iCs/>
          <w:sz w:val="24"/>
          <w:szCs w:val="24"/>
        </w:rPr>
      </w:pPr>
      <w:r w:rsidRPr="00BB3DCF">
        <w:rPr>
          <w:rFonts w:ascii="Times New Roman" w:hAnsi="Times New Roman" w:cs="Times New Roman"/>
          <w:sz w:val="28"/>
          <w:szCs w:val="28"/>
        </w:rPr>
        <w:t>4.13</w:t>
      </w:r>
      <w:r w:rsidR="00755710" w:rsidRPr="00BB3DCF">
        <w:rPr>
          <w:rFonts w:ascii="Times New Roman" w:hAnsi="Times New Roman" w:cs="Times New Roman"/>
          <w:sz w:val="28"/>
          <w:szCs w:val="28"/>
        </w:rPr>
        <w:t xml:space="preserve">. </w:t>
      </w:r>
      <w:proofErr w:type="gramStart"/>
      <w:r w:rsidR="00755710" w:rsidRPr="00BB3DCF">
        <w:rPr>
          <w:rFonts w:ascii="Times New Roman" w:hAnsi="Times New Roman" w:cs="Times New Roman"/>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заместителя </w:t>
      </w:r>
      <w:r w:rsidR="004F1A59" w:rsidRPr="00BB3DCF">
        <w:rPr>
          <w:rFonts w:ascii="Times New Roman" w:hAnsi="Times New Roman" w:cs="Times New Roman"/>
          <w:sz w:val="28"/>
          <w:szCs w:val="28"/>
        </w:rPr>
        <w:t>Г</w:t>
      </w:r>
      <w:r w:rsidR="00755710" w:rsidRPr="00BB3DCF">
        <w:rPr>
          <w:rFonts w:ascii="Times New Roman" w:hAnsi="Times New Roman" w:cs="Times New Roman"/>
          <w:sz w:val="28"/>
          <w:szCs w:val="28"/>
        </w:rPr>
        <w:t>лавы</w:t>
      </w:r>
      <w:r w:rsidR="004F1A59" w:rsidRPr="00BB3DCF">
        <w:rPr>
          <w:rFonts w:ascii="Times New Roman" w:hAnsi="Times New Roman" w:cs="Times New Roman"/>
          <w:sz w:val="28"/>
          <w:szCs w:val="28"/>
        </w:rPr>
        <w:t xml:space="preserve"> Администрации города,</w:t>
      </w:r>
      <w:r w:rsidR="00755710" w:rsidRPr="00BB3DCF">
        <w:rPr>
          <w:rFonts w:ascii="Times New Roman" w:hAnsi="Times New Roman" w:cs="Times New Roman"/>
          <w:i/>
          <w:iCs/>
          <w:sz w:val="28"/>
          <w:szCs w:val="28"/>
        </w:rPr>
        <w:t xml:space="preserve"> </w:t>
      </w:r>
      <w:r w:rsidR="00755710" w:rsidRPr="00BB3DCF">
        <w:rPr>
          <w:rFonts w:ascii="Times New Roman" w:hAnsi="Times New Roman" w:cs="Times New Roman"/>
          <w:sz w:val="28"/>
          <w:szCs w:val="28"/>
          <w:shd w:val="clear" w:color="auto" w:fill="FFFFFF"/>
        </w:rPr>
        <w:t xml:space="preserve">задания, содержащегося в планах </w:t>
      </w:r>
      <w:r w:rsidR="004F1A59" w:rsidRPr="00BB3DCF">
        <w:rPr>
          <w:rFonts w:ascii="Times New Roman" w:hAnsi="Times New Roman" w:cs="Times New Roman"/>
          <w:sz w:val="28"/>
          <w:szCs w:val="28"/>
          <w:shd w:val="clear" w:color="auto" w:fill="FFFFFF"/>
        </w:rPr>
        <w:t>контрольных мероприятий Администрации города</w:t>
      </w:r>
      <w:r w:rsidR="00755710" w:rsidRPr="00BB3DCF">
        <w:rPr>
          <w:rFonts w:ascii="Times New Roman" w:hAnsi="Times New Roman" w:cs="Times New Roman"/>
          <w:sz w:val="28"/>
          <w:szCs w:val="28"/>
          <w:shd w:val="clear" w:color="auto" w:fill="FFFFFF"/>
        </w:rPr>
        <w:t>, в том числе в случаях, установленных</w:t>
      </w:r>
      <w:r w:rsidR="00755710" w:rsidRPr="00BB3DCF">
        <w:rPr>
          <w:rFonts w:ascii="Times New Roman" w:hAnsi="Times New Roman" w:cs="Times New Roman"/>
          <w:sz w:val="28"/>
          <w:szCs w:val="28"/>
        </w:rPr>
        <w:t xml:space="preserve"> Федеральным </w:t>
      </w:r>
      <w:hyperlink r:id="rId13" w:history="1">
        <w:r w:rsidR="00755710" w:rsidRPr="00BB3DCF">
          <w:rPr>
            <w:rStyle w:val="a5"/>
            <w:rFonts w:ascii="Times New Roman" w:hAnsi="Times New Roman" w:cs="Times New Roman"/>
            <w:color w:val="auto"/>
            <w:sz w:val="28"/>
            <w:szCs w:val="28"/>
          </w:rPr>
          <w:t>законом</w:t>
        </w:r>
      </w:hyperlink>
      <w:r w:rsidR="00755710" w:rsidRPr="00BB3DCF">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roofErr w:type="gramEnd"/>
    </w:p>
    <w:p w:rsidR="00755710" w:rsidRPr="00BB3DCF" w:rsidRDefault="00D72F86" w:rsidP="00755710">
      <w:pPr>
        <w:pStyle w:val="ConsPlusNormal"/>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4.14</w:t>
      </w:r>
      <w:r w:rsidR="00755710" w:rsidRPr="00BB3DCF">
        <w:rPr>
          <w:rFonts w:ascii="Times New Roman" w:hAnsi="Times New Roman" w:cs="Times New Roman"/>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4" w:history="1">
        <w:r w:rsidR="00755710" w:rsidRPr="00BB3DCF">
          <w:rPr>
            <w:rStyle w:val="a5"/>
            <w:rFonts w:ascii="Times New Roman" w:hAnsi="Times New Roman" w:cs="Times New Roman"/>
            <w:color w:val="auto"/>
            <w:sz w:val="28"/>
            <w:szCs w:val="28"/>
            <w:u w:val="none"/>
          </w:rPr>
          <w:t>законом</w:t>
        </w:r>
      </w:hyperlink>
      <w:r w:rsidR="00755710" w:rsidRPr="00BB3DCF">
        <w:rPr>
          <w:rFonts w:ascii="Times New Roman" w:hAnsi="Times New Roman" w:cs="Times New Roman"/>
          <w:sz w:val="28"/>
          <w:szCs w:val="28"/>
        </w:rPr>
        <w:t xml:space="preserve"> от 31.07.2020 № 248-ФЗ «О государственном контроле (надзоре) и муниципальном контроле в Российской Федерации».</w:t>
      </w:r>
    </w:p>
    <w:p w:rsidR="00755710" w:rsidRPr="00BB3DCF" w:rsidRDefault="00D72F86" w:rsidP="00755710">
      <w:pPr>
        <w:spacing w:line="360" w:lineRule="auto"/>
        <w:ind w:firstLine="709"/>
        <w:jc w:val="both"/>
        <w:rPr>
          <w:sz w:val="28"/>
          <w:szCs w:val="28"/>
        </w:rPr>
      </w:pPr>
      <w:r w:rsidRPr="00BB3DCF">
        <w:rPr>
          <w:sz w:val="28"/>
          <w:szCs w:val="28"/>
        </w:rPr>
        <w:t>4.15</w:t>
      </w:r>
      <w:r w:rsidR="00755710" w:rsidRPr="00BB3DCF">
        <w:rPr>
          <w:sz w:val="28"/>
          <w:szCs w:val="28"/>
        </w:rPr>
        <w:t xml:space="preserve">. Администрация </w:t>
      </w:r>
      <w:r w:rsidR="004F1A59" w:rsidRPr="00BB3DCF">
        <w:rPr>
          <w:sz w:val="28"/>
          <w:szCs w:val="28"/>
        </w:rPr>
        <w:t xml:space="preserve">города </w:t>
      </w:r>
      <w:r w:rsidR="00755710" w:rsidRPr="00BB3DCF">
        <w:rPr>
          <w:sz w:val="28"/>
          <w:szCs w:val="28"/>
        </w:rPr>
        <w:t xml:space="preserve">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BB3DCF">
        <w:rPr>
          <w:sz w:val="28"/>
          <w:szCs w:val="28"/>
        </w:rPr>
        <w:t xml:space="preserve">Перечень указанных документов и (или) сведений, порядок и сроки их представления установлены утвержденным </w:t>
      </w:r>
      <w:r w:rsidR="00755710" w:rsidRPr="00BB3DCF">
        <w:rPr>
          <w:sz w:val="28"/>
          <w:szCs w:val="28"/>
          <w:shd w:val="clear" w:color="auto" w:fill="FFFFFF"/>
        </w:rPr>
        <w:t>распоряжением Правительства Российской Федерации от 19.04.2016 № 724-р перечнем</w:t>
      </w:r>
      <w:r w:rsidR="00755710" w:rsidRPr="00BB3DCF">
        <w:rPr>
          <w:sz w:val="28"/>
          <w:szCs w:val="28"/>
        </w:rPr>
        <w:br/>
      </w:r>
      <w:r w:rsidR="00755710" w:rsidRPr="00BB3DCF">
        <w:rPr>
          <w:sz w:val="28"/>
          <w:szCs w:val="28"/>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w:t>
      </w:r>
      <w:r w:rsidR="00755710" w:rsidRPr="00BB3DCF">
        <w:rPr>
          <w:sz w:val="28"/>
          <w:szCs w:val="28"/>
          <w:shd w:val="clear" w:color="auto" w:fill="FFFFFF"/>
        </w:rPr>
        <w:lastRenderedPageBreak/>
        <w:t>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755710" w:rsidRPr="00BB3DCF">
        <w:rPr>
          <w:sz w:val="28"/>
          <w:szCs w:val="28"/>
          <w:shd w:val="clear" w:color="auto" w:fill="FFFFFF"/>
        </w:rPr>
        <w:t xml:space="preserve"> </w:t>
      </w:r>
      <w:proofErr w:type="gramStart"/>
      <w:r w:rsidR="00755710" w:rsidRPr="00BB3DCF">
        <w:rPr>
          <w:sz w:val="28"/>
          <w:szCs w:val="28"/>
          <w:shd w:val="clear" w:color="auto" w:fill="FFFFFF"/>
        </w:rPr>
        <w:t>организаций, в распоряжении которых находятся эти документы и (или) информация, а также</w:t>
      </w:r>
      <w:r w:rsidR="00863610" w:rsidRPr="00BB3DCF">
        <w:rPr>
          <w:sz w:val="28"/>
          <w:szCs w:val="28"/>
          <w:shd w:val="clear" w:color="auto" w:fill="FFFFFF"/>
        </w:rPr>
        <w:t xml:space="preserve"> </w:t>
      </w:r>
      <w:hyperlink r:id="rId15" w:history="1">
        <w:r w:rsidR="00755710" w:rsidRPr="00BB3DCF">
          <w:rPr>
            <w:rStyle w:val="a5"/>
            <w:color w:val="auto"/>
            <w:sz w:val="28"/>
            <w:szCs w:val="28"/>
          </w:rPr>
          <w:t>Правилами</w:t>
        </w:r>
      </w:hyperlink>
      <w:r w:rsidR="00755710" w:rsidRPr="00BB3DCF">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755710" w:rsidRPr="00BB3DCF">
        <w:rPr>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BB3DCF" w:rsidRDefault="00D72F86"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4.16</w:t>
      </w:r>
      <w:r w:rsidR="00755710" w:rsidRPr="00BB3DCF">
        <w:rPr>
          <w:rFonts w:ascii="Times New Roman" w:hAnsi="Times New Roman" w:cs="Times New Roman"/>
          <w:sz w:val="28"/>
          <w:szCs w:val="28"/>
        </w:rPr>
        <w:t xml:space="preserve">. </w:t>
      </w:r>
      <w:proofErr w:type="gramStart"/>
      <w:r w:rsidR="00755710" w:rsidRPr="00BB3DCF">
        <w:rPr>
          <w:rFonts w:ascii="Times New Roman" w:hAnsi="Times New Roman" w:cs="Times New Roman"/>
          <w:sz w:val="28"/>
          <w:szCs w:val="28"/>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6" w:history="1">
        <w:r w:rsidR="00755710" w:rsidRPr="00BB3DCF">
          <w:rPr>
            <w:rStyle w:val="a5"/>
            <w:rFonts w:ascii="Times New Roman" w:hAnsi="Times New Roman" w:cs="Times New Roman"/>
            <w:color w:val="auto"/>
            <w:sz w:val="28"/>
            <w:szCs w:val="28"/>
            <w:u w:val="none"/>
          </w:rPr>
          <w:t>Правилами</w:t>
        </w:r>
      </w:hyperlink>
      <w:r w:rsidR="00755710" w:rsidRPr="00BB3DCF">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755710" w:rsidRPr="00BB3DCF">
        <w:rPr>
          <w:rFonts w:ascii="Times New Roman" w:hAnsi="Times New Roman" w:cs="Times New Roman"/>
          <w:sz w:val="28"/>
          <w:szCs w:val="28"/>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755710" w:rsidRPr="00BB3DCF" w:rsidRDefault="00D72F86" w:rsidP="00755710">
      <w:pPr>
        <w:pStyle w:val="ConsPlusNormal"/>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4.17</w:t>
      </w:r>
      <w:r w:rsidR="00755710" w:rsidRPr="00BB3DCF">
        <w:rPr>
          <w:rFonts w:ascii="Times New Roman" w:hAnsi="Times New Roman" w:cs="Times New Roman"/>
          <w:sz w:val="28"/>
          <w:szCs w:val="28"/>
        </w:rPr>
        <w:t xml:space="preserve">. </w:t>
      </w:r>
      <w:proofErr w:type="gramStart"/>
      <w:r w:rsidR="00755710" w:rsidRPr="00BB3DCF">
        <w:rPr>
          <w:rFonts w:ascii="Times New Roman" w:hAnsi="Times New Roman" w:cs="Times New Roman"/>
          <w:sz w:val="28"/>
          <w:szCs w:val="28"/>
          <w:shd w:val="clear" w:color="auto" w:fill="FFFFFF"/>
        </w:rPr>
        <w:t>К случаю, при наступлении которого индивидуальный предприниматель, гражданин, являющиеся контролируемым</w:t>
      </w:r>
      <w:r w:rsidR="00863610" w:rsidRPr="00BB3DCF">
        <w:rPr>
          <w:rFonts w:ascii="Times New Roman" w:hAnsi="Times New Roman" w:cs="Times New Roman"/>
          <w:sz w:val="28"/>
          <w:szCs w:val="28"/>
          <w:shd w:val="clear" w:color="auto" w:fill="FFFFFF"/>
        </w:rPr>
        <w:t>и лицами, вправе представить в А</w:t>
      </w:r>
      <w:r w:rsidR="00755710" w:rsidRPr="00BB3DCF">
        <w:rPr>
          <w:rFonts w:ascii="Times New Roman" w:hAnsi="Times New Roman" w:cs="Times New Roman"/>
          <w:sz w:val="28"/>
          <w:szCs w:val="28"/>
          <w:shd w:val="clear" w:color="auto" w:fill="FFFFFF"/>
        </w:rPr>
        <w:t xml:space="preserve">дминистрацию </w:t>
      </w:r>
      <w:r w:rsidR="00863610" w:rsidRPr="00BB3DCF">
        <w:rPr>
          <w:rFonts w:ascii="Times New Roman" w:hAnsi="Times New Roman" w:cs="Times New Roman"/>
          <w:sz w:val="28"/>
          <w:szCs w:val="28"/>
          <w:shd w:val="clear" w:color="auto" w:fill="FFFFFF"/>
        </w:rPr>
        <w:t xml:space="preserve">города </w:t>
      </w:r>
      <w:r w:rsidR="00755710" w:rsidRPr="00BB3DCF">
        <w:rPr>
          <w:rFonts w:ascii="Times New Roman" w:hAnsi="Times New Roman" w:cs="Times New Roman"/>
          <w:sz w:val="28"/>
          <w:szCs w:val="28"/>
          <w:shd w:val="clear" w:color="auto" w:fill="FFFFFF"/>
        </w:rPr>
        <w:t xml:space="preserve">информацию о невозможности </w:t>
      </w:r>
      <w:r w:rsidR="00755710" w:rsidRPr="00BB3DCF">
        <w:rPr>
          <w:rFonts w:ascii="Times New Roman" w:hAnsi="Times New Roman" w:cs="Times New Roman"/>
          <w:sz w:val="28"/>
          <w:szCs w:val="28"/>
          <w:shd w:val="clear" w:color="auto" w:fill="FFFFFF"/>
        </w:rPr>
        <w:lastRenderedPageBreak/>
        <w:t>присутствия при проведении контрольного мероприятия, в связи с чем</w:t>
      </w:r>
      <w:r w:rsidR="0002078D" w:rsidRPr="00BB3DCF">
        <w:rPr>
          <w:rFonts w:ascii="Times New Roman" w:hAnsi="Times New Roman" w:cs="Times New Roman"/>
          <w:sz w:val="28"/>
          <w:szCs w:val="28"/>
          <w:shd w:val="clear" w:color="auto" w:fill="FFFFFF"/>
        </w:rPr>
        <w:t>,</w:t>
      </w:r>
      <w:r w:rsidR="00755710" w:rsidRPr="00BB3DCF">
        <w:rPr>
          <w:rFonts w:ascii="Times New Roman" w:hAnsi="Times New Roman" w:cs="Times New Roman"/>
          <w:sz w:val="28"/>
          <w:szCs w:val="28"/>
          <w:shd w:val="clear" w:color="auto" w:fill="FFFFFF"/>
        </w:rPr>
        <w:t xml:space="preserve"> проведение контро</w:t>
      </w:r>
      <w:r w:rsidR="00863610" w:rsidRPr="00BB3DCF">
        <w:rPr>
          <w:rFonts w:ascii="Times New Roman" w:hAnsi="Times New Roman" w:cs="Times New Roman"/>
          <w:sz w:val="28"/>
          <w:szCs w:val="28"/>
          <w:shd w:val="clear" w:color="auto" w:fill="FFFFFF"/>
        </w:rPr>
        <w:t>льного мероприятия переносится А</w:t>
      </w:r>
      <w:r w:rsidR="00755710" w:rsidRPr="00BB3DCF">
        <w:rPr>
          <w:rFonts w:ascii="Times New Roman" w:hAnsi="Times New Roman" w:cs="Times New Roman"/>
          <w:sz w:val="28"/>
          <w:szCs w:val="28"/>
          <w:shd w:val="clear" w:color="auto" w:fill="FFFFFF"/>
        </w:rPr>
        <w:t xml:space="preserve">дминистрацией </w:t>
      </w:r>
      <w:r w:rsidR="00863610" w:rsidRPr="00BB3DCF">
        <w:rPr>
          <w:rFonts w:ascii="Times New Roman" w:hAnsi="Times New Roman" w:cs="Times New Roman"/>
          <w:sz w:val="28"/>
          <w:szCs w:val="28"/>
          <w:shd w:val="clear" w:color="auto" w:fill="FFFFFF"/>
        </w:rPr>
        <w:t xml:space="preserve">города </w:t>
      </w:r>
      <w:r w:rsidR="00755710" w:rsidRPr="00BB3DCF">
        <w:rPr>
          <w:rFonts w:ascii="Times New Roman" w:hAnsi="Times New Roman" w:cs="Times New Roman"/>
          <w:sz w:val="28"/>
          <w:szCs w:val="28"/>
          <w:shd w:val="clear" w:color="auto" w:fill="FFFFFF"/>
        </w:rPr>
        <w:t xml:space="preserve">на срок, необходимый для устранения обстоятельств, послуживших поводом для данного обращения индивидуального предпринимателя, гражданина в </w:t>
      </w:r>
      <w:r w:rsidR="00863610" w:rsidRPr="00BB3DCF">
        <w:rPr>
          <w:rFonts w:ascii="Times New Roman" w:hAnsi="Times New Roman" w:cs="Times New Roman"/>
          <w:sz w:val="28"/>
          <w:szCs w:val="28"/>
          <w:shd w:val="clear" w:color="auto" w:fill="FFFFFF"/>
        </w:rPr>
        <w:t>А</w:t>
      </w:r>
      <w:r w:rsidR="00755710" w:rsidRPr="00BB3DCF">
        <w:rPr>
          <w:rFonts w:ascii="Times New Roman" w:hAnsi="Times New Roman" w:cs="Times New Roman"/>
          <w:sz w:val="28"/>
          <w:szCs w:val="28"/>
          <w:shd w:val="clear" w:color="auto" w:fill="FFFFFF"/>
        </w:rPr>
        <w:t>дминистрацию</w:t>
      </w:r>
      <w:r w:rsidR="00863610" w:rsidRPr="00BB3DCF">
        <w:rPr>
          <w:rFonts w:ascii="Times New Roman" w:hAnsi="Times New Roman" w:cs="Times New Roman"/>
          <w:sz w:val="28"/>
          <w:szCs w:val="28"/>
          <w:shd w:val="clear" w:color="auto" w:fill="FFFFFF"/>
        </w:rPr>
        <w:t xml:space="preserve"> города</w:t>
      </w:r>
      <w:r w:rsidR="00755710" w:rsidRPr="00BB3DCF">
        <w:rPr>
          <w:rFonts w:ascii="Times New Roman" w:hAnsi="Times New Roman" w:cs="Times New Roman"/>
          <w:sz w:val="28"/>
          <w:szCs w:val="28"/>
          <w:shd w:val="clear" w:color="auto" w:fill="FFFFFF"/>
        </w:rPr>
        <w:t xml:space="preserve"> (но не более чем на 20 дней), относится соблюдение</w:t>
      </w:r>
      <w:proofErr w:type="gramEnd"/>
      <w:r w:rsidR="00755710" w:rsidRPr="00BB3DCF">
        <w:rPr>
          <w:rFonts w:ascii="Times New Roman" w:hAnsi="Times New Roman" w:cs="Times New Roman"/>
          <w:sz w:val="28"/>
          <w:szCs w:val="28"/>
          <w:shd w:val="clear" w:color="auto" w:fill="FFFFFF"/>
        </w:rPr>
        <w:t xml:space="preserve"> одновременно следующих условий:</w:t>
      </w:r>
    </w:p>
    <w:p w:rsidR="00755710" w:rsidRPr="00BB3DCF" w:rsidRDefault="00755710" w:rsidP="00755710">
      <w:pPr>
        <w:spacing w:line="360" w:lineRule="auto"/>
        <w:ind w:firstLine="709"/>
        <w:jc w:val="both"/>
        <w:rPr>
          <w:sz w:val="28"/>
          <w:szCs w:val="28"/>
          <w:shd w:val="clear" w:color="auto" w:fill="FFFFFF"/>
        </w:rPr>
      </w:pPr>
      <w:r w:rsidRPr="00BB3DCF">
        <w:rPr>
          <w:sz w:val="28"/>
          <w:szCs w:val="28"/>
        </w:rPr>
        <w:t xml:space="preserve">1) </w:t>
      </w:r>
      <w:r w:rsidRPr="00BB3DCF">
        <w:rPr>
          <w:sz w:val="28"/>
          <w:szCs w:val="28"/>
          <w:shd w:val="clear" w:color="auto" w:fill="FFFFFF"/>
        </w:rPr>
        <w:t xml:space="preserve">отсутствие контролируемого лица либо его представителя не препятствует оценке </w:t>
      </w:r>
      <w:r w:rsidRPr="00BB3DCF">
        <w:rPr>
          <w:sz w:val="28"/>
          <w:szCs w:val="28"/>
        </w:rPr>
        <w:t xml:space="preserve">должностным лицом, уполномоченным осуществлять муниципальный земельный контроль, </w:t>
      </w:r>
      <w:r w:rsidRPr="00BB3DCF">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BB3DCF" w:rsidRDefault="00755710" w:rsidP="00755710">
      <w:pPr>
        <w:spacing w:line="360" w:lineRule="auto"/>
        <w:ind w:firstLine="709"/>
        <w:jc w:val="both"/>
        <w:rPr>
          <w:sz w:val="28"/>
          <w:szCs w:val="28"/>
        </w:rPr>
      </w:pPr>
      <w:r w:rsidRPr="00BB3DCF">
        <w:rPr>
          <w:sz w:val="28"/>
          <w:szCs w:val="28"/>
          <w:shd w:val="clear" w:color="auto" w:fill="FFFFFF"/>
        </w:rPr>
        <w:t xml:space="preserve">2) отсутствие признаков </w:t>
      </w:r>
      <w:r w:rsidRPr="00BB3DCF">
        <w:rPr>
          <w:sz w:val="28"/>
          <w:szCs w:val="28"/>
        </w:rPr>
        <w:t>явной непосредственной угрозы причинения или фактического причинения вреда (ущерба) охраняемым законом ценностям;</w:t>
      </w:r>
    </w:p>
    <w:p w:rsidR="00755710" w:rsidRPr="00BB3DCF" w:rsidRDefault="00755710" w:rsidP="00755710">
      <w:pPr>
        <w:spacing w:line="360" w:lineRule="auto"/>
        <w:ind w:firstLine="709"/>
        <w:jc w:val="both"/>
        <w:rPr>
          <w:sz w:val="28"/>
          <w:szCs w:val="28"/>
        </w:rPr>
      </w:pPr>
      <w:r w:rsidRPr="00BB3DCF">
        <w:rPr>
          <w:sz w:val="28"/>
          <w:szCs w:val="28"/>
        </w:rPr>
        <w:t>3) имеются уважительные причины для отсутствия контролируемого лица (болезнь</w:t>
      </w:r>
      <w:r w:rsidRPr="00BB3DCF">
        <w:rPr>
          <w:sz w:val="28"/>
          <w:szCs w:val="28"/>
          <w:shd w:val="clear" w:color="auto" w:fill="FFFFFF"/>
        </w:rPr>
        <w:t xml:space="preserve"> контролируемого лица</w:t>
      </w:r>
      <w:r w:rsidRPr="00BB3DCF">
        <w:rPr>
          <w:sz w:val="28"/>
          <w:szCs w:val="28"/>
        </w:rPr>
        <w:t>, его командировка и т.п.) при проведении</w:t>
      </w:r>
      <w:r w:rsidRPr="00BB3DCF">
        <w:rPr>
          <w:sz w:val="28"/>
          <w:szCs w:val="28"/>
          <w:shd w:val="clear" w:color="auto" w:fill="FFFFFF"/>
        </w:rPr>
        <w:t xml:space="preserve"> контрольного мероприятия</w:t>
      </w:r>
      <w:r w:rsidRPr="00BB3DCF">
        <w:rPr>
          <w:sz w:val="28"/>
          <w:szCs w:val="28"/>
        </w:rPr>
        <w:t>.</w:t>
      </w:r>
    </w:p>
    <w:p w:rsidR="00755710" w:rsidRPr="00BB3DCF" w:rsidRDefault="00D72F86" w:rsidP="00755710">
      <w:pPr>
        <w:pStyle w:val="s1"/>
        <w:spacing w:line="360" w:lineRule="auto"/>
        <w:ind w:firstLine="709"/>
        <w:rPr>
          <w:rFonts w:ascii="Times New Roman" w:hAnsi="Times New Roman" w:cs="Times New Roman"/>
          <w:sz w:val="28"/>
          <w:szCs w:val="28"/>
        </w:rPr>
      </w:pPr>
      <w:r w:rsidRPr="00BB3DCF">
        <w:rPr>
          <w:rFonts w:ascii="Times New Roman" w:hAnsi="Times New Roman" w:cs="Times New Roman"/>
          <w:sz w:val="28"/>
          <w:szCs w:val="28"/>
        </w:rPr>
        <w:t>4.18</w:t>
      </w:r>
      <w:r w:rsidR="00755710" w:rsidRPr="00BB3DCF">
        <w:rPr>
          <w:rFonts w:ascii="Times New Roman" w:hAnsi="Times New Roman" w:cs="Times New Roman"/>
          <w:sz w:val="28"/>
          <w:szCs w:val="28"/>
        </w:rPr>
        <w:t xml:space="preserve">. Срок проведения выездной проверки не может превышать 10 рабочих дней. </w:t>
      </w:r>
    </w:p>
    <w:p w:rsidR="00755710" w:rsidRPr="00BB3DCF" w:rsidRDefault="00755710" w:rsidP="00755710">
      <w:pPr>
        <w:pStyle w:val="s1"/>
        <w:spacing w:line="360" w:lineRule="auto"/>
        <w:ind w:firstLine="709"/>
        <w:rPr>
          <w:rFonts w:ascii="Times New Roman" w:hAnsi="Times New Roman" w:cs="Times New Roman"/>
          <w:sz w:val="28"/>
          <w:szCs w:val="28"/>
        </w:rPr>
      </w:pPr>
      <w:r w:rsidRPr="00BB3DCF">
        <w:rPr>
          <w:rFonts w:ascii="Times New Roman" w:hAnsi="Times New Roman" w:cs="Times New Roman"/>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B3DCF">
        <w:rPr>
          <w:rFonts w:ascii="Times New Roman" w:hAnsi="Times New Roman" w:cs="Times New Roman"/>
          <w:sz w:val="28"/>
          <w:szCs w:val="28"/>
        </w:rPr>
        <w:t>микропредприятия</w:t>
      </w:r>
      <w:proofErr w:type="spellEnd"/>
      <w:r w:rsidRPr="00BB3DCF">
        <w:rPr>
          <w:rFonts w:ascii="Times New Roman" w:hAnsi="Times New Roman" w:cs="Times New Roman"/>
          <w:sz w:val="28"/>
          <w:szCs w:val="28"/>
        </w:rPr>
        <w:t xml:space="preserve">. </w:t>
      </w:r>
    </w:p>
    <w:p w:rsidR="00755710" w:rsidRPr="00BB3DCF" w:rsidRDefault="00755710" w:rsidP="00755710">
      <w:pPr>
        <w:pStyle w:val="s1"/>
        <w:spacing w:line="360" w:lineRule="auto"/>
        <w:ind w:firstLine="709"/>
        <w:rPr>
          <w:rFonts w:ascii="Times New Roman" w:hAnsi="Times New Roman" w:cs="Times New Roman"/>
          <w:sz w:val="28"/>
          <w:szCs w:val="28"/>
        </w:rPr>
      </w:pPr>
      <w:r w:rsidRPr="00BB3DCF">
        <w:rPr>
          <w:rFonts w:ascii="Times New Roman" w:hAnsi="Times New Roman" w:cs="Times New Roman"/>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BB3DCF" w:rsidRDefault="00D72F86" w:rsidP="00755710">
      <w:pPr>
        <w:pStyle w:val="ConsPlusNormal"/>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4.19</w:t>
      </w:r>
      <w:r w:rsidR="00755710" w:rsidRPr="00BB3DCF">
        <w:rPr>
          <w:rFonts w:ascii="Times New Roman" w:hAnsi="Times New Roman" w:cs="Times New Roman"/>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w:t>
      </w:r>
      <w:r w:rsidR="00755710" w:rsidRPr="00BB3DCF">
        <w:rPr>
          <w:rFonts w:ascii="Times New Roman" w:hAnsi="Times New Roman" w:cs="Times New Roman"/>
          <w:sz w:val="28"/>
          <w:szCs w:val="28"/>
        </w:rPr>
        <w:lastRenderedPageBreak/>
        <w:t>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BB3DCF" w:rsidRDefault="00D72F86"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4.20</w:t>
      </w:r>
      <w:r w:rsidR="00755710" w:rsidRPr="00BB3DCF">
        <w:rPr>
          <w:rFonts w:ascii="Times New Roman" w:hAnsi="Times New Roman" w:cs="Times New Roman"/>
          <w:sz w:val="28"/>
          <w:szCs w:val="28"/>
        </w:rPr>
        <w:t xml:space="preserve">. </w:t>
      </w:r>
      <w:proofErr w:type="gramStart"/>
      <w:r w:rsidR="00755710" w:rsidRPr="00BB3DCF">
        <w:rPr>
          <w:rFonts w:ascii="Times New Roman" w:hAnsi="Times New Roman" w:cs="Times New Roman"/>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w:t>
      </w:r>
      <w:r w:rsidR="00863610" w:rsidRPr="00BB3DCF">
        <w:rPr>
          <w:rFonts w:ascii="Times New Roman" w:hAnsi="Times New Roman" w:cs="Times New Roman"/>
          <w:sz w:val="28"/>
          <w:szCs w:val="28"/>
        </w:rPr>
        <w:t>тственности и (или) применение А</w:t>
      </w:r>
      <w:r w:rsidR="00755710" w:rsidRPr="00BB3DCF">
        <w:rPr>
          <w:rFonts w:ascii="Times New Roman" w:hAnsi="Times New Roman" w:cs="Times New Roman"/>
          <w:sz w:val="28"/>
          <w:szCs w:val="28"/>
        </w:rPr>
        <w:t xml:space="preserve">дминистрацией </w:t>
      </w:r>
      <w:r w:rsidR="00863610" w:rsidRPr="00BB3DCF">
        <w:rPr>
          <w:rFonts w:ascii="Times New Roman" w:hAnsi="Times New Roman" w:cs="Times New Roman"/>
          <w:sz w:val="28"/>
          <w:szCs w:val="28"/>
        </w:rPr>
        <w:t xml:space="preserve">города </w:t>
      </w:r>
      <w:r w:rsidR="00755710" w:rsidRPr="00BB3DCF">
        <w:rPr>
          <w:rFonts w:ascii="Times New Roman" w:hAnsi="Times New Roman" w:cs="Times New Roman"/>
          <w:sz w:val="28"/>
          <w:szCs w:val="28"/>
        </w:rPr>
        <w:t xml:space="preserve">мер, предусмотренных </w:t>
      </w:r>
      <w:hyperlink r:id="rId17" w:history="1">
        <w:r w:rsidR="00755710" w:rsidRPr="00BB3DCF">
          <w:rPr>
            <w:rStyle w:val="a5"/>
            <w:rFonts w:ascii="Times New Roman" w:hAnsi="Times New Roman" w:cs="Times New Roman"/>
            <w:color w:val="auto"/>
            <w:sz w:val="28"/>
            <w:szCs w:val="28"/>
            <w:u w:val="none"/>
          </w:rPr>
          <w:t>частью 2 статьи 90</w:t>
        </w:r>
      </w:hyperlink>
      <w:r w:rsidR="00755710" w:rsidRPr="00BB3DCF">
        <w:rPr>
          <w:rFonts w:ascii="Times New Roman" w:hAnsi="Times New Roman" w:cs="Times New Roman"/>
          <w:sz w:val="28"/>
          <w:szCs w:val="28"/>
        </w:rPr>
        <w:t xml:space="preserve"> Федерального закона от 31.07.2020 № 248-ФЗ «О государственном контроле (надзоре</w:t>
      </w:r>
      <w:proofErr w:type="gramEnd"/>
      <w:r w:rsidR="00755710" w:rsidRPr="00BB3DCF">
        <w:rPr>
          <w:rFonts w:ascii="Times New Roman" w:hAnsi="Times New Roman" w:cs="Times New Roman"/>
          <w:sz w:val="28"/>
          <w:szCs w:val="28"/>
        </w:rPr>
        <w:t xml:space="preserve">) и муниципальном </w:t>
      </w:r>
      <w:proofErr w:type="gramStart"/>
      <w:r w:rsidR="00755710" w:rsidRPr="00BB3DCF">
        <w:rPr>
          <w:rFonts w:ascii="Times New Roman" w:hAnsi="Times New Roman" w:cs="Times New Roman"/>
          <w:sz w:val="28"/>
          <w:szCs w:val="28"/>
        </w:rPr>
        <w:t>контроле</w:t>
      </w:r>
      <w:proofErr w:type="gramEnd"/>
      <w:r w:rsidR="00755710" w:rsidRPr="00BB3DCF">
        <w:rPr>
          <w:rFonts w:ascii="Times New Roman" w:hAnsi="Times New Roman" w:cs="Times New Roman"/>
          <w:sz w:val="28"/>
          <w:szCs w:val="28"/>
        </w:rPr>
        <w:t xml:space="preserve"> в Российской Федерации».</w:t>
      </w:r>
    </w:p>
    <w:p w:rsidR="00755710" w:rsidRPr="00BB3DCF" w:rsidRDefault="00D72F86" w:rsidP="00755710">
      <w:pPr>
        <w:pStyle w:val="ConsPlusNormal"/>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4.21</w:t>
      </w:r>
      <w:r w:rsidR="00755710" w:rsidRPr="00BB3DCF">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BB3DCF" w:rsidRDefault="00755710" w:rsidP="00755710">
      <w:pPr>
        <w:spacing w:line="360" w:lineRule="auto"/>
        <w:ind w:firstLine="709"/>
        <w:jc w:val="both"/>
        <w:rPr>
          <w:sz w:val="28"/>
          <w:szCs w:val="28"/>
        </w:rPr>
      </w:pPr>
      <w:r w:rsidRPr="00BB3DCF">
        <w:rPr>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BB3DCF">
        <w:rPr>
          <w:sz w:val="28"/>
          <w:szCs w:val="28"/>
          <w:shd w:val="clear" w:color="auto" w:fill="FFFFFF"/>
        </w:rPr>
        <w:t xml:space="preserve"> если иной порядок оформления акта не установлен Правительством Российской Федерации</w:t>
      </w:r>
      <w:r w:rsidRPr="00BB3DCF">
        <w:rPr>
          <w:sz w:val="28"/>
          <w:szCs w:val="28"/>
        </w:rPr>
        <w:t>.</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BB3DCF" w:rsidRDefault="00D72F86"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4.22</w:t>
      </w:r>
      <w:r w:rsidR="00755710" w:rsidRPr="00BB3DCF">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rsidR="00755710" w:rsidRPr="00BB3DCF" w:rsidRDefault="00D72F86" w:rsidP="00755710">
      <w:pPr>
        <w:pStyle w:val="ConsPlusNormal"/>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4.23</w:t>
      </w:r>
      <w:r w:rsidR="00755710" w:rsidRPr="00BB3DCF">
        <w:rPr>
          <w:rFonts w:ascii="Times New Roman" w:hAnsi="Times New Roman" w:cs="Times New Roman"/>
          <w:sz w:val="28"/>
          <w:szCs w:val="28"/>
        </w:rPr>
        <w:t xml:space="preserve">. </w:t>
      </w:r>
      <w:proofErr w:type="gramStart"/>
      <w:r w:rsidR="00755710" w:rsidRPr="00BB3DCF">
        <w:rPr>
          <w:rFonts w:ascii="Times New Roman" w:hAnsi="Times New Roman" w:cs="Times New Roman"/>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BB3DCF">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00755710" w:rsidRPr="00BB3DCF">
        <w:rPr>
          <w:rFonts w:ascii="Times New Roman" w:hAnsi="Times New Roman" w:cs="Times New Roman"/>
          <w:sz w:val="28"/>
          <w:szCs w:val="28"/>
          <w:shd w:val="clear" w:color="auto" w:fill="FFFFFF"/>
        </w:rPr>
        <w:t xml:space="preserve"> форме, в том числе через федеральную государственную информационную систему «</w:t>
      </w:r>
      <w:r w:rsidR="00755710" w:rsidRPr="00BB3DCF">
        <w:rPr>
          <w:rFonts w:ascii="Times New Roman" w:hAnsi="Times New Roman" w:cs="Times New Roman"/>
          <w:sz w:val="28"/>
          <w:szCs w:val="28"/>
        </w:rPr>
        <w:t>Единый портал</w:t>
      </w:r>
      <w:r w:rsidR="00755710" w:rsidRPr="00BB3DCF">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BB3DCF" w:rsidRDefault="00755710" w:rsidP="00755710">
      <w:pPr>
        <w:pStyle w:val="ConsPlusNormal"/>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w:t>
      </w:r>
      <w:r w:rsidR="00863610" w:rsidRPr="00BB3DCF">
        <w:rPr>
          <w:rFonts w:ascii="Times New Roman" w:hAnsi="Times New Roman" w:cs="Times New Roman"/>
          <w:sz w:val="28"/>
          <w:szCs w:val="28"/>
        </w:rPr>
        <w:t xml:space="preserve"> случае направления им в адрес А</w:t>
      </w:r>
      <w:r w:rsidRPr="00BB3DCF">
        <w:rPr>
          <w:rFonts w:ascii="Times New Roman" w:hAnsi="Times New Roman" w:cs="Times New Roman"/>
          <w:sz w:val="28"/>
          <w:szCs w:val="28"/>
        </w:rPr>
        <w:t>дминистрации</w:t>
      </w:r>
      <w:r w:rsidR="00863610" w:rsidRPr="00BB3DCF">
        <w:rPr>
          <w:rFonts w:ascii="Times New Roman" w:hAnsi="Times New Roman" w:cs="Times New Roman"/>
          <w:sz w:val="28"/>
          <w:szCs w:val="28"/>
        </w:rPr>
        <w:t xml:space="preserve"> города</w:t>
      </w:r>
      <w:r w:rsidRPr="00BB3DCF">
        <w:rPr>
          <w:rFonts w:ascii="Times New Roman" w:hAnsi="Times New Roman" w:cs="Times New Roman"/>
          <w:sz w:val="28"/>
          <w:szCs w:val="28"/>
        </w:rPr>
        <w:t xml:space="preserve"> уведомления о необходимости получения документов на бумаж</w:t>
      </w:r>
      <w:r w:rsidR="00863610" w:rsidRPr="00BB3DCF">
        <w:rPr>
          <w:rFonts w:ascii="Times New Roman" w:hAnsi="Times New Roman" w:cs="Times New Roman"/>
          <w:sz w:val="28"/>
          <w:szCs w:val="28"/>
        </w:rPr>
        <w:t>ном носителе либо отсутствия у А</w:t>
      </w:r>
      <w:r w:rsidRPr="00BB3DCF">
        <w:rPr>
          <w:rFonts w:ascii="Times New Roman" w:hAnsi="Times New Roman" w:cs="Times New Roman"/>
          <w:sz w:val="28"/>
          <w:szCs w:val="28"/>
        </w:rPr>
        <w:t>дминистрации</w:t>
      </w:r>
      <w:r w:rsidR="00863610" w:rsidRPr="00BB3DCF">
        <w:rPr>
          <w:rFonts w:ascii="Times New Roman" w:hAnsi="Times New Roman" w:cs="Times New Roman"/>
          <w:sz w:val="28"/>
          <w:szCs w:val="28"/>
        </w:rPr>
        <w:t xml:space="preserve"> города</w:t>
      </w:r>
      <w:r w:rsidRPr="00BB3DCF">
        <w:rPr>
          <w:rFonts w:ascii="Times New Roman" w:hAnsi="Times New Roman" w:cs="Times New Roman"/>
          <w:sz w:val="28"/>
          <w:szCs w:val="28"/>
        </w:rPr>
        <w:t xml:space="preserve"> </w:t>
      </w:r>
      <w:proofErr w:type="gramStart"/>
      <w:r w:rsidRPr="00BB3DCF">
        <w:rPr>
          <w:rFonts w:ascii="Times New Roman" w:hAnsi="Times New Roman" w:cs="Times New Roman"/>
          <w:sz w:val="28"/>
          <w:szCs w:val="28"/>
        </w:rPr>
        <w:t>сведений</w:t>
      </w:r>
      <w:proofErr w:type="gramEnd"/>
      <w:r w:rsidRPr="00BB3DCF">
        <w:rPr>
          <w:rFonts w:ascii="Times New Roman" w:hAnsi="Times New Roman" w:cs="Times New Roman"/>
          <w:sz w:val="28"/>
          <w:szCs w:val="28"/>
        </w:rPr>
        <w:t xml:space="preserve"> об </w:t>
      </w:r>
      <w:r w:rsidRPr="00BB3DCF">
        <w:rPr>
          <w:rFonts w:ascii="Times New Roman" w:hAnsi="Times New Roman" w:cs="Times New Roman"/>
          <w:sz w:val="28"/>
          <w:szCs w:val="28"/>
        </w:rPr>
        <w:lastRenderedPageBreak/>
        <w:t>адресе электронной почты контролируемого лица и возможности направить ему</w:t>
      </w:r>
      <w:r w:rsidRPr="00BB3DCF">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BB3DCF">
        <w:rPr>
          <w:rFonts w:ascii="Times New Roman" w:hAnsi="Times New Roman" w:cs="Times New Roman"/>
          <w:sz w:val="28"/>
          <w:szCs w:val="28"/>
          <w:shd w:val="clear" w:color="auto" w:fill="FFFFFF"/>
        </w:rPr>
        <w:t>ии и ау</w:t>
      </w:r>
      <w:proofErr w:type="gramEnd"/>
      <w:r w:rsidRPr="00BB3DCF">
        <w:rPr>
          <w:rFonts w:ascii="Times New Roman" w:hAnsi="Times New Roman" w:cs="Times New Roman"/>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BB3DCF">
        <w:rPr>
          <w:rFonts w:ascii="Times New Roman" w:hAnsi="Times New Roman" w:cs="Times New Roman"/>
          <w:sz w:val="28"/>
          <w:szCs w:val="28"/>
        </w:rPr>
        <w:t xml:space="preserve"> Указанн</w:t>
      </w:r>
      <w:r w:rsidR="00863610" w:rsidRPr="00BB3DCF">
        <w:rPr>
          <w:rFonts w:ascii="Times New Roman" w:hAnsi="Times New Roman" w:cs="Times New Roman"/>
          <w:sz w:val="28"/>
          <w:szCs w:val="28"/>
        </w:rPr>
        <w:t>ый гражданин вправе направлять в Администрацию города</w:t>
      </w:r>
      <w:r w:rsidRPr="00BB3DCF">
        <w:rPr>
          <w:rFonts w:ascii="Times New Roman" w:hAnsi="Times New Roman" w:cs="Times New Roman"/>
          <w:sz w:val="28"/>
          <w:szCs w:val="28"/>
        </w:rPr>
        <w:t xml:space="preserve"> документы на бумажном носителе.</w:t>
      </w:r>
    </w:p>
    <w:p w:rsidR="00755710" w:rsidRPr="00BB3DCF" w:rsidRDefault="00755710" w:rsidP="00755710">
      <w:pPr>
        <w:pStyle w:val="ConsPlusNormal"/>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w:t>
      </w:r>
      <w:r w:rsidR="00863610" w:rsidRPr="00BB3DCF">
        <w:rPr>
          <w:rFonts w:ascii="Times New Roman" w:hAnsi="Times New Roman" w:cs="Times New Roman"/>
          <w:sz w:val="28"/>
          <w:szCs w:val="28"/>
        </w:rPr>
        <w:t xml:space="preserve"> сведений контролируемому лицу А</w:t>
      </w:r>
      <w:r w:rsidRPr="00BB3DCF">
        <w:rPr>
          <w:rFonts w:ascii="Times New Roman" w:hAnsi="Times New Roman" w:cs="Times New Roman"/>
          <w:sz w:val="28"/>
          <w:szCs w:val="28"/>
        </w:rPr>
        <w:t>дминистрацией</w:t>
      </w:r>
      <w:r w:rsidR="00863610" w:rsidRPr="00BB3DCF">
        <w:rPr>
          <w:rFonts w:ascii="Times New Roman" w:hAnsi="Times New Roman" w:cs="Times New Roman"/>
          <w:sz w:val="28"/>
          <w:szCs w:val="28"/>
        </w:rPr>
        <w:t xml:space="preserve"> города</w:t>
      </w:r>
      <w:r w:rsidRPr="00BB3DCF">
        <w:rPr>
          <w:rFonts w:ascii="Times New Roman" w:hAnsi="Times New Roman" w:cs="Times New Roman"/>
          <w:sz w:val="28"/>
          <w:szCs w:val="28"/>
        </w:rPr>
        <w:t xml:space="preserve"> могут </w:t>
      </w:r>
      <w:proofErr w:type="gramStart"/>
      <w:r w:rsidRPr="00BB3DCF">
        <w:rPr>
          <w:rFonts w:ascii="Times New Roman" w:hAnsi="Times New Roman" w:cs="Times New Roman"/>
          <w:sz w:val="28"/>
          <w:szCs w:val="28"/>
        </w:rPr>
        <w:t>осуществляться</w:t>
      </w:r>
      <w:proofErr w:type="gramEnd"/>
      <w:r w:rsidRPr="00BB3DCF">
        <w:rPr>
          <w:rFonts w:ascii="Times New Roman" w:hAnsi="Times New Roman" w:cs="Times New Roman"/>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BB3DCF" w:rsidRDefault="00755710" w:rsidP="00755710">
      <w:pPr>
        <w:pStyle w:val="ConsPlusNormal"/>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4.2</w:t>
      </w:r>
      <w:r w:rsidR="00D72F86" w:rsidRPr="00BB3DCF">
        <w:rPr>
          <w:rFonts w:ascii="Times New Roman" w:hAnsi="Times New Roman" w:cs="Times New Roman"/>
          <w:sz w:val="28"/>
          <w:szCs w:val="28"/>
        </w:rPr>
        <w:t>4</w:t>
      </w:r>
      <w:r w:rsidRPr="00BB3DCF">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B3DCF">
        <w:rPr>
          <w:rFonts w:ascii="Times New Roman" w:hAnsi="Times New Roman" w:cs="Times New Roman"/>
          <w:sz w:val="28"/>
          <w:szCs w:val="28"/>
          <w:shd w:val="clear" w:color="auto" w:fill="FFFFFF"/>
        </w:rPr>
        <w:t xml:space="preserve">Федерального закона </w:t>
      </w:r>
      <w:r w:rsidRPr="00BB3DCF">
        <w:rPr>
          <w:rFonts w:ascii="Times New Roman" w:hAnsi="Times New Roman" w:cs="Times New Roman"/>
          <w:sz w:val="28"/>
          <w:szCs w:val="28"/>
        </w:rPr>
        <w:t>от 31.07.2020 № 248-ФЗ «О государственном контроле (надзоре) и муниципальном контроле в Российской Федерации» и разделом 5 настоящего Положения.</w:t>
      </w:r>
    </w:p>
    <w:p w:rsidR="00755710" w:rsidRPr="00BB3DCF" w:rsidRDefault="00D72F86" w:rsidP="00755710">
      <w:pPr>
        <w:pStyle w:val="ConsPlusNormal"/>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4.25</w:t>
      </w:r>
      <w:r w:rsidR="00755710" w:rsidRPr="00BB3DCF">
        <w:rPr>
          <w:rFonts w:ascii="Times New Roman" w:hAnsi="Times New Roman" w:cs="Times New Roman"/>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BB3DCF" w:rsidRDefault="00D72F86"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4.26</w:t>
      </w:r>
      <w:r w:rsidR="00755710" w:rsidRPr="00BB3DCF">
        <w:rPr>
          <w:rFonts w:ascii="Times New Roman" w:hAnsi="Times New Roman" w:cs="Times New Roman"/>
          <w:sz w:val="28"/>
          <w:szCs w:val="28"/>
        </w:rPr>
        <w:t>. В случае выявления при проведении контрольного мероприятия нарушений обязательных т</w:t>
      </w:r>
      <w:r w:rsidR="00F6590C" w:rsidRPr="00BB3DCF">
        <w:rPr>
          <w:rFonts w:ascii="Times New Roman" w:hAnsi="Times New Roman" w:cs="Times New Roman"/>
          <w:sz w:val="28"/>
          <w:szCs w:val="28"/>
        </w:rPr>
        <w:t>ребований контролируемым лицом А</w:t>
      </w:r>
      <w:r w:rsidR="00755710" w:rsidRPr="00BB3DCF">
        <w:rPr>
          <w:rFonts w:ascii="Times New Roman" w:hAnsi="Times New Roman" w:cs="Times New Roman"/>
          <w:sz w:val="28"/>
          <w:szCs w:val="28"/>
        </w:rPr>
        <w:t xml:space="preserve">дминистрация </w:t>
      </w:r>
      <w:r w:rsidR="00F6590C" w:rsidRPr="00BB3DCF">
        <w:rPr>
          <w:rFonts w:ascii="Times New Roman" w:hAnsi="Times New Roman" w:cs="Times New Roman"/>
          <w:sz w:val="28"/>
          <w:szCs w:val="28"/>
        </w:rPr>
        <w:t xml:space="preserve">города </w:t>
      </w:r>
      <w:r w:rsidR="00755710" w:rsidRPr="00BB3DCF">
        <w:rPr>
          <w:rFonts w:ascii="Times New Roman" w:hAnsi="Times New Roman" w:cs="Times New Roman"/>
          <w:sz w:val="28"/>
          <w:szCs w:val="28"/>
        </w:rPr>
        <w:t xml:space="preserve">(должностное лицо, уполномоченное осуществлять муниципальный </w:t>
      </w:r>
      <w:r w:rsidR="00755710" w:rsidRPr="00BB3DCF">
        <w:rPr>
          <w:rFonts w:ascii="Times New Roman" w:hAnsi="Times New Roman" w:cs="Times New Roman"/>
          <w:sz w:val="28"/>
          <w:szCs w:val="28"/>
        </w:rPr>
        <w:lastRenderedPageBreak/>
        <w:t>земельный контроль) в пределах полномочий, предусмотренных законодательством Российской Федерации, обязана:</w:t>
      </w:r>
    </w:p>
    <w:p w:rsidR="00755710" w:rsidRPr="00BB3DCF" w:rsidRDefault="00755710" w:rsidP="00755710">
      <w:pPr>
        <w:pStyle w:val="ConsPlusNormal"/>
        <w:spacing w:line="360" w:lineRule="auto"/>
        <w:ind w:firstLine="709"/>
        <w:jc w:val="both"/>
        <w:rPr>
          <w:rFonts w:ascii="Times New Roman" w:hAnsi="Times New Roman" w:cs="Times New Roman"/>
        </w:rPr>
      </w:pPr>
      <w:bookmarkStart w:id="2" w:name="Par318"/>
      <w:bookmarkEnd w:id="2"/>
      <w:r w:rsidRPr="00BB3DCF">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BB3DCF" w:rsidRDefault="00755710" w:rsidP="00755710">
      <w:pPr>
        <w:pStyle w:val="ConsPlusNormal"/>
        <w:spacing w:line="360" w:lineRule="auto"/>
        <w:ind w:firstLine="709"/>
        <w:jc w:val="both"/>
        <w:rPr>
          <w:rFonts w:ascii="Times New Roman" w:hAnsi="Times New Roman" w:cs="Times New Roman"/>
        </w:rPr>
      </w:pPr>
      <w:proofErr w:type="gramStart"/>
      <w:r w:rsidRPr="00BB3DCF">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BB3DCF">
        <w:rPr>
          <w:rFonts w:ascii="Times New Roman" w:hAnsi="Times New Roman" w:cs="Times New Roman"/>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BB3DCF" w:rsidRDefault="00755710" w:rsidP="00755710">
      <w:pPr>
        <w:pStyle w:val="ConsPlusNormal"/>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BB3DCF" w:rsidRDefault="00755710" w:rsidP="00755710">
      <w:pPr>
        <w:spacing w:line="360" w:lineRule="auto"/>
        <w:ind w:firstLine="709"/>
        <w:jc w:val="both"/>
        <w:rPr>
          <w:sz w:val="28"/>
          <w:szCs w:val="28"/>
        </w:rPr>
      </w:pPr>
      <w:proofErr w:type="gramStart"/>
      <w:r w:rsidRPr="00BB3DCF">
        <w:rPr>
          <w:sz w:val="28"/>
          <w:szCs w:val="28"/>
        </w:rPr>
        <w:t xml:space="preserve">4) </w:t>
      </w:r>
      <w:r w:rsidRPr="00BB3DCF">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B3DCF">
        <w:rPr>
          <w:sz w:val="28"/>
          <w:szCs w:val="28"/>
        </w:rPr>
        <w:t>;</w:t>
      </w:r>
      <w:proofErr w:type="gramEnd"/>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BB3DCF">
        <w:rPr>
          <w:rFonts w:ascii="Times New Roman" w:hAnsi="Times New Roman" w:cs="Times New Roman"/>
          <w:sz w:val="28"/>
          <w:szCs w:val="28"/>
        </w:rPr>
        <w:lastRenderedPageBreak/>
        <w:t>профилактику рисков причинения вреда (ущерба) охраняемым законом ценностям.</w:t>
      </w:r>
    </w:p>
    <w:p w:rsidR="00755710" w:rsidRPr="00BB3DCF" w:rsidRDefault="00D72F86" w:rsidP="00635F0B">
      <w:pPr>
        <w:pStyle w:val="ConsPlusNormal"/>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4.27</w:t>
      </w:r>
      <w:r w:rsidR="00755710" w:rsidRPr="00BB3DCF">
        <w:rPr>
          <w:rFonts w:ascii="Times New Roman" w:hAnsi="Times New Roman" w:cs="Times New Roman"/>
          <w:sz w:val="28"/>
          <w:szCs w:val="28"/>
        </w:rPr>
        <w:t>. В случае</w:t>
      </w:r>
      <w:proofErr w:type="gramStart"/>
      <w:r w:rsidR="00607C47" w:rsidRPr="00BB3DCF">
        <w:rPr>
          <w:rFonts w:ascii="Times New Roman" w:hAnsi="Times New Roman" w:cs="Times New Roman"/>
          <w:sz w:val="28"/>
          <w:szCs w:val="28"/>
        </w:rPr>
        <w:t>,</w:t>
      </w:r>
      <w:proofErr w:type="gramEnd"/>
      <w:r w:rsidR="00607C47" w:rsidRPr="00BB3DCF">
        <w:rPr>
          <w:rFonts w:ascii="Times New Roman" w:hAnsi="Times New Roman" w:cs="Times New Roman"/>
          <w:sz w:val="28"/>
          <w:szCs w:val="28"/>
        </w:rPr>
        <w:t xml:space="preserve"> если по итогам проведения контрольного мероприятия, предусмотренного </w:t>
      </w:r>
      <w:hyperlink r:id="rId18" w:anchor="/document/74449814/entry/9501" w:history="1">
        <w:r w:rsidR="00607C47" w:rsidRPr="00BB3DCF">
          <w:rPr>
            <w:rFonts w:ascii="Times New Roman" w:hAnsi="Times New Roman" w:cs="Times New Roman"/>
            <w:sz w:val="28"/>
            <w:szCs w:val="28"/>
          </w:rPr>
          <w:t>частью 1</w:t>
        </w:r>
      </w:hyperlink>
      <w:r w:rsidR="00607C47" w:rsidRPr="00BB3DCF">
        <w:rPr>
          <w:rFonts w:ascii="Times New Roman" w:hAnsi="Times New Roman" w:cs="Times New Roman"/>
          <w:sz w:val="28"/>
          <w:szCs w:val="28"/>
        </w:rPr>
        <w:t>  статьи 95 Федерального закона</w:t>
      </w:r>
      <w:r w:rsidR="000217E3" w:rsidRPr="00BB3DCF">
        <w:rPr>
          <w:rFonts w:ascii="Times New Roman" w:hAnsi="Times New Roman" w:cs="Times New Roman"/>
          <w:sz w:val="28"/>
          <w:szCs w:val="28"/>
        </w:rPr>
        <w:t xml:space="preserve"> от 31 июля 2020 г. №</w:t>
      </w:r>
      <w:r w:rsidR="00607C47" w:rsidRPr="00BB3DCF">
        <w:rPr>
          <w:rFonts w:ascii="Times New Roman" w:hAnsi="Times New Roman" w:cs="Times New Roman"/>
          <w:sz w:val="28"/>
          <w:szCs w:val="28"/>
        </w:rPr>
        <w:t> 248-ФЗ «О государственном контроле (надзоре) и муниципальном контроле в Российской Федерации», должностным лицом, уполномоченным осуществлять муниципальный земельный контроль будет установлено, что решение не исполнено или исполнено ненадлежащим образом, он вновь выдает контролируемому лицу решение, предусмотренное </w:t>
      </w:r>
      <w:hyperlink r:id="rId19" w:anchor="/document/74449814/entry/900201" w:history="1">
        <w:r w:rsidR="00607C47" w:rsidRPr="00BB3DCF">
          <w:rPr>
            <w:rFonts w:ascii="Times New Roman" w:hAnsi="Times New Roman" w:cs="Times New Roman"/>
            <w:sz w:val="28"/>
            <w:szCs w:val="28"/>
          </w:rPr>
          <w:t>пунктом 1 части 2 статьи 90</w:t>
        </w:r>
      </w:hyperlink>
      <w:r w:rsidR="00607C47" w:rsidRPr="00BB3DCF">
        <w:rPr>
          <w:rFonts w:ascii="Times New Roman" w:hAnsi="Times New Roman" w:cs="Times New Roman"/>
          <w:sz w:val="28"/>
          <w:szCs w:val="28"/>
        </w:rPr>
        <w:t xml:space="preserve"> Федерального закона от 31 июля 2020 г. N 248-ФЗ «О государственном контроле (надзоре) и муниципальном контроле в Российской Федерации», с указанием новых сроков его исполнения. При неисполнении предписания в установленные сроки</w:t>
      </w:r>
      <w:r w:rsidR="00E655DA" w:rsidRPr="00BB3DCF">
        <w:rPr>
          <w:rFonts w:ascii="Times New Roman" w:hAnsi="Times New Roman" w:cs="Times New Roman"/>
          <w:sz w:val="28"/>
          <w:szCs w:val="28"/>
        </w:rPr>
        <w:t xml:space="preserve">, </w:t>
      </w:r>
      <w:r w:rsidR="00607C47" w:rsidRPr="00BB3DCF">
        <w:rPr>
          <w:rFonts w:ascii="Times New Roman" w:hAnsi="Times New Roman" w:cs="Times New Roman"/>
          <w:sz w:val="28"/>
          <w:szCs w:val="28"/>
        </w:rPr>
        <w:t xml:space="preserve">должностные лица, уполномоченные осуществлять муниципальный земельный контроль </w:t>
      </w:r>
      <w:r w:rsidR="00755710" w:rsidRPr="00BB3DCF">
        <w:rPr>
          <w:rFonts w:ascii="Times New Roman" w:hAnsi="Times New Roman" w:cs="Times New Roman"/>
          <w:sz w:val="28"/>
          <w:szCs w:val="28"/>
        </w:rPr>
        <w:t>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BB3DCF" w:rsidRDefault="00755710" w:rsidP="00755710">
      <w:pPr>
        <w:spacing w:line="360" w:lineRule="auto"/>
        <w:ind w:firstLine="709"/>
        <w:jc w:val="both"/>
        <w:rPr>
          <w:sz w:val="28"/>
          <w:szCs w:val="28"/>
          <w:lang w:eastAsia="zh-CN"/>
        </w:rPr>
      </w:pPr>
      <w:proofErr w:type="gramStart"/>
      <w:r w:rsidRPr="00BB3DCF">
        <w:rPr>
          <w:sz w:val="28"/>
          <w:szCs w:val="28"/>
          <w:lang w:eastAsia="zh-CN"/>
        </w:rPr>
        <w:t>1) исполнительный орган государственной власти</w:t>
      </w:r>
      <w:r w:rsidR="00CA26B0" w:rsidRPr="00BB3DCF">
        <w:rPr>
          <w:sz w:val="28"/>
          <w:szCs w:val="28"/>
          <w:lang w:eastAsia="zh-CN"/>
        </w:rPr>
        <w:t>,</w:t>
      </w:r>
      <w:r w:rsidRPr="00BB3DCF">
        <w:rPr>
          <w:sz w:val="28"/>
          <w:szCs w:val="28"/>
          <w:lang w:eastAsia="zh-CN"/>
        </w:rPr>
        <w:t xml:space="preserve"> </w:t>
      </w:r>
      <w:r w:rsidR="00F6590C" w:rsidRPr="00BB3DCF">
        <w:rPr>
          <w:sz w:val="28"/>
          <w:szCs w:val="28"/>
          <w:lang w:eastAsia="zh-CN"/>
        </w:rPr>
        <w:t>предусмотренный</w:t>
      </w:r>
      <w:r w:rsidRPr="00BB3DCF">
        <w:rPr>
          <w:sz w:val="28"/>
          <w:szCs w:val="28"/>
          <w:lang w:eastAsia="zh-CN"/>
        </w:rPr>
        <w:t xml:space="preserve"> </w:t>
      </w:r>
      <w:hyperlink r:id="rId20" w:history="1">
        <w:r w:rsidRPr="00BB3DCF">
          <w:rPr>
            <w:sz w:val="28"/>
            <w:lang w:eastAsia="zh-CN"/>
          </w:rPr>
          <w:t>статьей 39.2</w:t>
        </w:r>
      </w:hyperlink>
      <w:r w:rsidRPr="00BB3DCF">
        <w:rPr>
          <w:sz w:val="28"/>
          <w:szCs w:val="28"/>
          <w:lang w:eastAsia="zh-CN"/>
        </w:rPr>
        <w:t xml:space="preserve"> Земельного кодекса Российской Федерации</w:t>
      </w:r>
      <w:r w:rsidR="00F6590C" w:rsidRPr="00BB3DCF">
        <w:rPr>
          <w:sz w:val="28"/>
          <w:szCs w:val="28"/>
          <w:lang w:eastAsia="zh-CN"/>
        </w:rPr>
        <w:t xml:space="preserve"> или Комитет по управлению имуществом Администрации города </w:t>
      </w:r>
      <w:r w:rsidRPr="00BB3DCF">
        <w:rPr>
          <w:sz w:val="28"/>
          <w:szCs w:val="28"/>
          <w:lang w:eastAsia="zh-CN"/>
        </w:rPr>
        <w:t xml:space="preserve"> (в отношении земельных участков и земель, государственная собственность на которые не разграничена, – исполнительный орган государственной власти или </w:t>
      </w:r>
      <w:r w:rsidR="000F377C" w:rsidRPr="00BB3DCF">
        <w:rPr>
          <w:sz w:val="28"/>
          <w:szCs w:val="28"/>
          <w:lang w:eastAsia="zh-CN"/>
        </w:rPr>
        <w:t>Комитет по управлению имуществом Администрации города</w:t>
      </w:r>
      <w:r w:rsidRPr="00BB3DCF">
        <w:rPr>
          <w:sz w:val="28"/>
          <w:szCs w:val="28"/>
          <w:lang w:eastAsia="zh-CN"/>
        </w:rPr>
        <w:t>, предусмотренные пунктом 2 статьи 3.3 Федерального закона от 25.10.2001 № 137-ФЗ «О введении в действие Земельного кодекса Российской Федерации</w:t>
      </w:r>
      <w:proofErr w:type="gramEnd"/>
      <w:r w:rsidRPr="00BB3DCF">
        <w:rPr>
          <w:sz w:val="28"/>
          <w:szCs w:val="28"/>
          <w:lang w:eastAsia="zh-CN"/>
        </w:rPr>
        <w:t>»), в отношении земельных участков (земель), находящихся в государственной или муниципальной собственности</w:t>
      </w:r>
      <w:r w:rsidR="00CA26B0" w:rsidRPr="00BB3DCF">
        <w:rPr>
          <w:sz w:val="28"/>
          <w:szCs w:val="28"/>
          <w:lang w:eastAsia="zh-CN"/>
        </w:rPr>
        <w:t xml:space="preserve"> для принятия мер, в соответствии с законодательством Российской Федерации</w:t>
      </w:r>
      <w:r w:rsidRPr="00BB3DCF">
        <w:rPr>
          <w:sz w:val="28"/>
          <w:szCs w:val="28"/>
          <w:lang w:eastAsia="zh-CN"/>
        </w:rPr>
        <w:t>;</w:t>
      </w:r>
    </w:p>
    <w:p w:rsidR="00CA26B0" w:rsidRPr="00BB3DCF" w:rsidRDefault="00755710" w:rsidP="00CA26B0">
      <w:pPr>
        <w:pStyle w:val="ConsPlusNormal"/>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 xml:space="preserve">2) </w:t>
      </w:r>
      <w:r w:rsidR="00CA26B0" w:rsidRPr="00BB3DCF">
        <w:rPr>
          <w:rFonts w:ascii="Times New Roman" w:hAnsi="Times New Roman" w:cs="Times New Roman"/>
          <w:sz w:val="28"/>
          <w:szCs w:val="28"/>
        </w:rPr>
        <w:t>в</w:t>
      </w:r>
      <w:r w:rsidRPr="00BB3DCF">
        <w:rPr>
          <w:rFonts w:ascii="Times New Roman" w:hAnsi="Times New Roman" w:cs="Times New Roman"/>
          <w:sz w:val="28"/>
          <w:szCs w:val="28"/>
        </w:rPr>
        <w:t xml:space="preserve"> </w:t>
      </w:r>
      <w:r w:rsidR="000F377C" w:rsidRPr="00BB3DCF">
        <w:rPr>
          <w:rFonts w:ascii="Times New Roman" w:hAnsi="Times New Roman" w:cs="Times New Roman"/>
          <w:sz w:val="28"/>
          <w:szCs w:val="28"/>
        </w:rPr>
        <w:t>Комитет по управлению имуществом Администрации города</w:t>
      </w:r>
      <w:r w:rsidR="00E655DA" w:rsidRPr="00BB3DCF">
        <w:rPr>
          <w:rFonts w:ascii="Times New Roman" w:hAnsi="Times New Roman" w:cs="Times New Roman"/>
          <w:sz w:val="28"/>
          <w:szCs w:val="28"/>
        </w:rPr>
        <w:t xml:space="preserve"> в отношении земель, находящихся в частной собственности, расположенных в границах муниципального образования «Город Новошахтинск»,</w:t>
      </w:r>
      <w:r w:rsidRPr="00BB3DCF">
        <w:rPr>
          <w:rFonts w:ascii="Times New Roman" w:hAnsi="Times New Roman" w:cs="Times New Roman"/>
          <w:sz w:val="28"/>
          <w:szCs w:val="28"/>
        </w:rPr>
        <w:t xml:space="preserve"> </w:t>
      </w:r>
      <w:r w:rsidR="00CA26B0" w:rsidRPr="00BB3DCF">
        <w:rPr>
          <w:rFonts w:ascii="Times New Roman" w:hAnsi="Times New Roman" w:cs="Times New Roman"/>
          <w:sz w:val="28"/>
          <w:szCs w:val="28"/>
        </w:rPr>
        <w:t xml:space="preserve">для </w:t>
      </w:r>
      <w:r w:rsidR="00CA26B0" w:rsidRPr="00BB3DCF">
        <w:rPr>
          <w:rFonts w:ascii="Times New Roman" w:hAnsi="Times New Roman" w:cs="Times New Roman"/>
          <w:sz w:val="28"/>
          <w:szCs w:val="28"/>
        </w:rPr>
        <w:lastRenderedPageBreak/>
        <w:t>дальнейшего принятия мер, в соответствии с законодательством Российской Федерации, муниципальными правовыми актами.</w:t>
      </w:r>
    </w:p>
    <w:p w:rsidR="00755710" w:rsidRPr="00BB3DCF" w:rsidRDefault="00D72F86" w:rsidP="00755710">
      <w:pPr>
        <w:pStyle w:val="ConsPlusNormal"/>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4.28</w:t>
      </w:r>
      <w:r w:rsidR="00755710" w:rsidRPr="00BB3DCF">
        <w:rPr>
          <w:rFonts w:ascii="Times New Roman" w:hAnsi="Times New Roman" w:cs="Times New Roman"/>
          <w:sz w:val="28"/>
          <w:szCs w:val="28"/>
        </w:rPr>
        <w:t>.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w:t>
      </w:r>
      <w:r w:rsidR="00C7628A" w:rsidRPr="00BB3DCF">
        <w:rPr>
          <w:rFonts w:ascii="Times New Roman" w:hAnsi="Times New Roman" w:cs="Times New Roman"/>
          <w:sz w:val="28"/>
          <w:szCs w:val="28"/>
        </w:rPr>
        <w:t xml:space="preserve"> законодательством</w:t>
      </w:r>
      <w:r w:rsidR="00755710" w:rsidRPr="00BB3DCF">
        <w:rPr>
          <w:rFonts w:ascii="Times New Roman" w:hAnsi="Times New Roman" w:cs="Times New Roman"/>
          <w:sz w:val="28"/>
          <w:szCs w:val="28"/>
        </w:rPr>
        <w:t xml:space="preserve"> порядке с федеральными органами исполнительной власти и их территориальными органами, с органами исполнительной власти</w:t>
      </w:r>
      <w:r w:rsidR="000F377C" w:rsidRPr="00BB3DCF">
        <w:rPr>
          <w:rFonts w:ascii="Times New Roman" w:hAnsi="Times New Roman" w:cs="Times New Roman"/>
          <w:sz w:val="28"/>
          <w:szCs w:val="28"/>
        </w:rPr>
        <w:t xml:space="preserve"> Ростовской области</w:t>
      </w:r>
      <w:r w:rsidR="00755710" w:rsidRPr="00BB3DCF">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755710" w:rsidRPr="00BB3DCF" w:rsidRDefault="00755710" w:rsidP="00755710">
      <w:pPr>
        <w:spacing w:line="360" w:lineRule="auto"/>
        <w:ind w:firstLine="709"/>
        <w:jc w:val="both"/>
        <w:rPr>
          <w:sz w:val="28"/>
          <w:szCs w:val="28"/>
        </w:rPr>
      </w:pPr>
      <w:r w:rsidRPr="00BB3DCF">
        <w:rPr>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BB3DCF">
        <w:rPr>
          <w:sz w:val="28"/>
          <w:szCs w:val="28"/>
        </w:rPr>
        <w:t>Должностные лица, уполномоченные осуществлять муниципальный земельный контроль направляют</w:t>
      </w:r>
      <w:proofErr w:type="gramEnd"/>
      <w:r w:rsidRPr="00BB3DCF">
        <w:rPr>
          <w:sz w:val="28"/>
          <w:szCs w:val="28"/>
        </w:rPr>
        <w:t xml:space="preserve"> копию указанного акта в орган государственного земельного надзора.</w:t>
      </w:r>
    </w:p>
    <w:p w:rsidR="00755710" w:rsidRPr="00BB3DCF" w:rsidRDefault="00755710" w:rsidP="00755710">
      <w:pPr>
        <w:pStyle w:val="ConsPlusNormal"/>
        <w:spacing w:line="360" w:lineRule="auto"/>
        <w:ind w:firstLine="709"/>
        <w:jc w:val="both"/>
        <w:rPr>
          <w:rFonts w:ascii="Times New Roman" w:hAnsi="Times New Roman" w:cs="Times New Roman"/>
          <w:sz w:val="28"/>
          <w:szCs w:val="28"/>
        </w:rPr>
      </w:pPr>
      <w:proofErr w:type="gramStart"/>
      <w:r w:rsidRPr="00BB3DCF">
        <w:rPr>
          <w:rFonts w:ascii="Times New Roman" w:hAnsi="Times New Roman" w:cs="Times New Roman"/>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w:t>
      </w:r>
      <w:r w:rsidR="00C7628A" w:rsidRPr="00BB3DCF">
        <w:rPr>
          <w:rFonts w:ascii="Times New Roman" w:hAnsi="Times New Roman" w:cs="Times New Roman"/>
          <w:sz w:val="28"/>
          <w:szCs w:val="28"/>
        </w:rPr>
        <w:t xml:space="preserve">Главы Администрации города </w:t>
      </w:r>
      <w:r w:rsidRPr="00BB3DCF">
        <w:rPr>
          <w:rFonts w:ascii="Times New Roman" w:hAnsi="Times New Roman" w:cs="Times New Roman"/>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w:t>
      </w:r>
      <w:proofErr w:type="gramEnd"/>
      <w:r w:rsidRPr="00BB3DCF">
        <w:rPr>
          <w:rFonts w:ascii="Times New Roman" w:hAnsi="Times New Roman" w:cs="Times New Roman"/>
          <w:sz w:val="28"/>
          <w:szCs w:val="28"/>
        </w:rPr>
        <w:t xml:space="preserve">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4837F1" w:rsidRPr="00BB3DCF" w:rsidRDefault="00D72F86" w:rsidP="00755710">
      <w:pPr>
        <w:pStyle w:val="ConsPlusNormal"/>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4.29</w:t>
      </w:r>
      <w:r w:rsidR="004837F1" w:rsidRPr="00BB3DCF">
        <w:rPr>
          <w:rFonts w:ascii="Times New Roman" w:hAnsi="Times New Roman" w:cs="Times New Roman"/>
          <w:sz w:val="28"/>
          <w:szCs w:val="28"/>
        </w:rPr>
        <w:t xml:space="preserve"> Формы документов</w:t>
      </w:r>
      <w:r w:rsidR="00FD52F0" w:rsidRPr="00BB3DCF">
        <w:rPr>
          <w:rFonts w:ascii="Times New Roman" w:hAnsi="Times New Roman" w:cs="Times New Roman"/>
          <w:sz w:val="28"/>
          <w:szCs w:val="28"/>
        </w:rPr>
        <w:t>,</w:t>
      </w:r>
      <w:r w:rsidR="004837F1" w:rsidRPr="00BB3DCF">
        <w:rPr>
          <w:rFonts w:ascii="Times New Roman" w:hAnsi="Times New Roman" w:cs="Times New Roman"/>
          <w:sz w:val="28"/>
          <w:szCs w:val="28"/>
        </w:rPr>
        <w:t xml:space="preserve"> </w:t>
      </w:r>
      <w:r w:rsidR="00385CD6" w:rsidRPr="00BB3DCF">
        <w:rPr>
          <w:rFonts w:ascii="Times New Roman" w:hAnsi="Times New Roman" w:cs="Times New Roman"/>
          <w:sz w:val="28"/>
          <w:szCs w:val="28"/>
        </w:rPr>
        <w:t xml:space="preserve">которые не утверждены правовыми актами, входящими в систему законодательства Российской Федерации и </w:t>
      </w:r>
      <w:r w:rsidR="004837F1" w:rsidRPr="00BB3DCF">
        <w:rPr>
          <w:rFonts w:ascii="Times New Roman" w:hAnsi="Times New Roman" w:cs="Times New Roman"/>
          <w:sz w:val="28"/>
          <w:szCs w:val="28"/>
        </w:rPr>
        <w:t>не</w:t>
      </w:r>
      <w:r w:rsidR="00385CD6" w:rsidRPr="00BB3DCF">
        <w:rPr>
          <w:rFonts w:ascii="Times New Roman" w:hAnsi="Times New Roman" w:cs="Times New Roman"/>
          <w:sz w:val="28"/>
          <w:szCs w:val="28"/>
        </w:rPr>
        <w:t>обходимые</w:t>
      </w:r>
      <w:r w:rsidR="004837F1" w:rsidRPr="00BB3DCF">
        <w:rPr>
          <w:rFonts w:ascii="Times New Roman" w:hAnsi="Times New Roman" w:cs="Times New Roman"/>
          <w:sz w:val="28"/>
          <w:szCs w:val="28"/>
        </w:rPr>
        <w:t xml:space="preserve"> </w:t>
      </w:r>
      <w:r w:rsidR="004837F1" w:rsidRPr="00BB3DCF">
        <w:rPr>
          <w:rFonts w:ascii="Times New Roman" w:hAnsi="Times New Roman" w:cs="Times New Roman"/>
          <w:sz w:val="28"/>
          <w:szCs w:val="28"/>
        </w:rPr>
        <w:lastRenderedPageBreak/>
        <w:t>для реализации настоящего Решения</w:t>
      </w:r>
      <w:r w:rsidR="00FD52F0" w:rsidRPr="00BB3DCF">
        <w:rPr>
          <w:rFonts w:ascii="Times New Roman" w:hAnsi="Times New Roman" w:cs="Times New Roman"/>
          <w:sz w:val="28"/>
          <w:szCs w:val="28"/>
        </w:rPr>
        <w:t>,</w:t>
      </w:r>
      <w:r w:rsidR="004837F1" w:rsidRPr="00BB3DCF">
        <w:rPr>
          <w:rFonts w:ascii="Times New Roman" w:hAnsi="Times New Roman" w:cs="Times New Roman"/>
          <w:sz w:val="28"/>
          <w:szCs w:val="28"/>
        </w:rPr>
        <w:t xml:space="preserve"> утверждаются правовым актом Администрации города.</w:t>
      </w:r>
    </w:p>
    <w:p w:rsidR="00755710" w:rsidRPr="00BB3DCF" w:rsidRDefault="00755710" w:rsidP="00755710">
      <w:pPr>
        <w:pStyle w:val="ConsPlusNormal"/>
        <w:spacing w:line="360" w:lineRule="auto"/>
        <w:ind w:firstLine="709"/>
        <w:jc w:val="both"/>
        <w:rPr>
          <w:rFonts w:ascii="Times New Roman" w:hAnsi="Times New Roman" w:cs="Times New Roman"/>
          <w:sz w:val="28"/>
          <w:szCs w:val="28"/>
        </w:rPr>
      </w:pPr>
    </w:p>
    <w:p w:rsidR="00755710" w:rsidRPr="00BB3DCF" w:rsidRDefault="00C7628A" w:rsidP="00755710">
      <w:pPr>
        <w:pStyle w:val="ConsPlusNormal"/>
        <w:ind w:firstLine="0"/>
        <w:jc w:val="center"/>
        <w:rPr>
          <w:rFonts w:ascii="Times New Roman" w:hAnsi="Times New Roman" w:cs="Times New Roman"/>
          <w:b/>
          <w:bCs/>
          <w:sz w:val="28"/>
          <w:szCs w:val="28"/>
        </w:rPr>
      </w:pPr>
      <w:r w:rsidRPr="00BB3DCF">
        <w:rPr>
          <w:rFonts w:ascii="Times New Roman" w:hAnsi="Times New Roman" w:cs="Times New Roman"/>
          <w:b/>
          <w:bCs/>
          <w:sz w:val="28"/>
          <w:szCs w:val="28"/>
        </w:rPr>
        <w:t>5. Обжалование решений А</w:t>
      </w:r>
      <w:r w:rsidR="00755710" w:rsidRPr="00BB3DCF">
        <w:rPr>
          <w:rFonts w:ascii="Times New Roman" w:hAnsi="Times New Roman" w:cs="Times New Roman"/>
          <w:b/>
          <w:bCs/>
          <w:sz w:val="28"/>
          <w:szCs w:val="28"/>
        </w:rPr>
        <w:t>дминистрации</w:t>
      </w:r>
      <w:r w:rsidRPr="00BB3DCF">
        <w:rPr>
          <w:rFonts w:ascii="Times New Roman" w:hAnsi="Times New Roman" w:cs="Times New Roman"/>
          <w:b/>
          <w:bCs/>
          <w:sz w:val="28"/>
          <w:szCs w:val="28"/>
        </w:rPr>
        <w:t xml:space="preserve"> города</w:t>
      </w:r>
      <w:r w:rsidR="00755710" w:rsidRPr="00BB3DCF">
        <w:rPr>
          <w:rFonts w:ascii="Times New Roman" w:hAnsi="Times New Roman" w:cs="Times New Roman"/>
          <w:b/>
          <w:bCs/>
          <w:sz w:val="28"/>
          <w:szCs w:val="28"/>
        </w:rPr>
        <w:t>, действий (бездействия) должностных лиц, уполномоченных осуществлять муниципальный земельный контроль</w:t>
      </w:r>
    </w:p>
    <w:p w:rsidR="00755710" w:rsidRPr="00BB3DCF" w:rsidRDefault="00755710" w:rsidP="00755710">
      <w:pPr>
        <w:pStyle w:val="ConsPlusNormal"/>
        <w:ind w:firstLine="0"/>
        <w:jc w:val="center"/>
        <w:rPr>
          <w:rFonts w:ascii="Times New Roman" w:hAnsi="Times New Roman" w:cs="Times New Roman"/>
          <w:b/>
          <w:bCs/>
          <w:sz w:val="28"/>
          <w:szCs w:val="28"/>
        </w:rPr>
      </w:pPr>
    </w:p>
    <w:p w:rsidR="00BE185A" w:rsidRPr="00BB3DCF" w:rsidRDefault="000217E3" w:rsidP="00BE185A">
      <w:pPr>
        <w:pStyle w:val="14"/>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5.1. Решения А</w:t>
      </w:r>
      <w:r w:rsidR="00BE185A" w:rsidRPr="00BB3DCF">
        <w:rPr>
          <w:rFonts w:ascii="Times New Roman" w:hAnsi="Times New Roman" w:cs="Times New Roman"/>
          <w:sz w:val="28"/>
          <w:szCs w:val="28"/>
        </w:rPr>
        <w:t>дминистрации</w:t>
      </w:r>
      <w:r w:rsidRPr="00BB3DCF">
        <w:rPr>
          <w:rFonts w:ascii="Times New Roman" w:hAnsi="Times New Roman" w:cs="Times New Roman"/>
          <w:sz w:val="28"/>
          <w:szCs w:val="28"/>
        </w:rPr>
        <w:t xml:space="preserve"> города</w:t>
      </w:r>
      <w:r w:rsidR="00BE185A" w:rsidRPr="00BB3DCF">
        <w:rPr>
          <w:rFonts w:ascii="Times New Roman" w:hAnsi="Times New Roman" w:cs="Times New Roman"/>
          <w:sz w:val="28"/>
          <w:szCs w:val="28"/>
        </w:rPr>
        <w:t>,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w:t>
      </w:r>
    </w:p>
    <w:p w:rsidR="00BE185A" w:rsidRPr="00BB3DCF" w:rsidRDefault="00BE185A" w:rsidP="00BE185A">
      <w:pPr>
        <w:pStyle w:val="14"/>
        <w:spacing w:line="360" w:lineRule="auto"/>
        <w:jc w:val="both"/>
        <w:rPr>
          <w:rFonts w:ascii="Times New Roman" w:hAnsi="Times New Roman" w:cs="Times New Roman"/>
          <w:sz w:val="28"/>
          <w:szCs w:val="28"/>
        </w:rPr>
      </w:pPr>
      <w:proofErr w:type="gramStart"/>
      <w:r w:rsidRPr="00BB3DCF">
        <w:rPr>
          <w:rFonts w:ascii="Times New Roman" w:hAnsi="Times New Roman" w:cs="Times New Roman"/>
          <w:sz w:val="28"/>
          <w:szCs w:val="28"/>
        </w:rPr>
        <w:t>контроле</w:t>
      </w:r>
      <w:proofErr w:type="gramEnd"/>
      <w:r w:rsidRPr="00BB3DCF">
        <w:rPr>
          <w:rFonts w:ascii="Times New Roman" w:hAnsi="Times New Roman" w:cs="Times New Roman"/>
          <w:sz w:val="28"/>
          <w:szCs w:val="28"/>
        </w:rPr>
        <w:t xml:space="preserve"> в Российской Федерации».</w:t>
      </w:r>
    </w:p>
    <w:p w:rsidR="00BE185A" w:rsidRPr="00BB3DCF" w:rsidRDefault="00BE185A" w:rsidP="00BE185A">
      <w:pPr>
        <w:pStyle w:val="14"/>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BE185A" w:rsidRPr="00BB3DCF" w:rsidRDefault="00BE185A" w:rsidP="00BE185A">
      <w:pPr>
        <w:pStyle w:val="14"/>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1) решений о проведении контрольных мероприятий;</w:t>
      </w:r>
    </w:p>
    <w:p w:rsidR="00BE185A" w:rsidRPr="00BB3DCF" w:rsidRDefault="00BE185A" w:rsidP="00BE185A">
      <w:pPr>
        <w:pStyle w:val="14"/>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2) актов контрольных мероприятий, предписаний об устранении выявленных нарушений;</w:t>
      </w:r>
    </w:p>
    <w:p w:rsidR="00BE185A" w:rsidRPr="00BB3DCF" w:rsidRDefault="00BE185A" w:rsidP="00BE185A">
      <w:pPr>
        <w:pStyle w:val="14"/>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rsidR="00BE185A" w:rsidRPr="00BB3DCF" w:rsidRDefault="00BE185A" w:rsidP="00BE185A">
      <w:pPr>
        <w:pStyle w:val="14"/>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 xml:space="preserve">5.3. Жалоба подается контролируемым лицом в </w:t>
      </w:r>
      <w:r w:rsidR="00DE4E29" w:rsidRPr="00BB3DCF">
        <w:rPr>
          <w:rFonts w:ascii="Times New Roman" w:hAnsi="Times New Roman" w:cs="Times New Roman"/>
          <w:sz w:val="28"/>
          <w:szCs w:val="28"/>
        </w:rPr>
        <w:t xml:space="preserve">Администрацию города </w:t>
      </w:r>
      <w:r w:rsidRPr="00BB3DCF">
        <w:rPr>
          <w:rFonts w:ascii="Times New Roman" w:hAnsi="Times New Roman" w:cs="Times New Roman"/>
          <w:sz w:val="28"/>
          <w:szCs w:val="28"/>
        </w:rPr>
        <w:t xml:space="preserve">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w:t>
      </w:r>
    </w:p>
    <w:p w:rsidR="00BE185A" w:rsidRPr="00BB3DCF" w:rsidRDefault="00BE185A" w:rsidP="00BE185A">
      <w:pPr>
        <w:pStyle w:val="14"/>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w:t>
      </w:r>
      <w:r w:rsidR="00495510" w:rsidRPr="00BB3DCF">
        <w:rPr>
          <w:rFonts w:ascii="Times New Roman" w:hAnsi="Times New Roman" w:cs="Times New Roman"/>
          <w:sz w:val="28"/>
          <w:szCs w:val="28"/>
        </w:rPr>
        <w:t>м приеме Главы Администрации города</w:t>
      </w:r>
      <w:r w:rsidRPr="00BB3DCF">
        <w:rPr>
          <w:rFonts w:ascii="Times New Roman" w:hAnsi="Times New Roman" w:cs="Times New Roman"/>
          <w:sz w:val="28"/>
          <w:szCs w:val="28"/>
        </w:rPr>
        <w:t xml:space="preserve"> с предва</w:t>
      </w:r>
      <w:r w:rsidR="00495510" w:rsidRPr="00BB3DCF">
        <w:rPr>
          <w:rFonts w:ascii="Times New Roman" w:hAnsi="Times New Roman" w:cs="Times New Roman"/>
          <w:sz w:val="28"/>
          <w:szCs w:val="28"/>
        </w:rPr>
        <w:t xml:space="preserve">рительным </w:t>
      </w:r>
      <w:r w:rsidR="00495510" w:rsidRPr="00BB3DCF">
        <w:rPr>
          <w:rFonts w:ascii="Times New Roman" w:hAnsi="Times New Roman" w:cs="Times New Roman"/>
          <w:sz w:val="28"/>
          <w:szCs w:val="28"/>
        </w:rPr>
        <w:lastRenderedPageBreak/>
        <w:t>информированием Главы Администрации города</w:t>
      </w:r>
      <w:r w:rsidRPr="00BB3DCF">
        <w:rPr>
          <w:rFonts w:ascii="Times New Roman" w:hAnsi="Times New Roman" w:cs="Times New Roman"/>
          <w:sz w:val="28"/>
          <w:szCs w:val="28"/>
        </w:rPr>
        <w:t xml:space="preserve"> о наличии в жалобе (документах) сведений, составляющих государственную или иную охраняемую законом тайну.</w:t>
      </w:r>
    </w:p>
    <w:p w:rsidR="00BE185A" w:rsidRPr="00BB3DCF" w:rsidRDefault="00495510" w:rsidP="00495510">
      <w:pPr>
        <w:pStyle w:val="14"/>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5.4. Жалоба на решение А</w:t>
      </w:r>
      <w:r w:rsidR="00BE185A" w:rsidRPr="00BB3DCF">
        <w:rPr>
          <w:rFonts w:ascii="Times New Roman" w:hAnsi="Times New Roman" w:cs="Times New Roman"/>
          <w:sz w:val="28"/>
          <w:szCs w:val="28"/>
        </w:rPr>
        <w:t>дминистрации</w:t>
      </w:r>
      <w:r w:rsidRPr="00BB3DCF">
        <w:rPr>
          <w:rFonts w:ascii="Times New Roman" w:hAnsi="Times New Roman" w:cs="Times New Roman"/>
          <w:sz w:val="28"/>
          <w:szCs w:val="28"/>
        </w:rPr>
        <w:t xml:space="preserve"> города рассматривается Главой Администрации города, жалоба на действия (бездействие) </w:t>
      </w:r>
      <w:proofErr w:type="gramStart"/>
      <w:r w:rsidRPr="00BB3DCF">
        <w:rPr>
          <w:rFonts w:ascii="Times New Roman" w:hAnsi="Times New Roman" w:cs="Times New Roman"/>
          <w:sz w:val="28"/>
          <w:szCs w:val="28"/>
        </w:rPr>
        <w:t xml:space="preserve">должностных лиц, уполномоченных осуществлять муниципальный земельный контроль </w:t>
      </w:r>
      <w:r w:rsidR="00BE185A" w:rsidRPr="00BB3DCF">
        <w:rPr>
          <w:rFonts w:ascii="Times New Roman" w:hAnsi="Times New Roman" w:cs="Times New Roman"/>
          <w:sz w:val="28"/>
          <w:szCs w:val="28"/>
        </w:rPr>
        <w:t>рассматр</w:t>
      </w:r>
      <w:r w:rsidRPr="00BB3DCF">
        <w:rPr>
          <w:rFonts w:ascii="Times New Roman" w:hAnsi="Times New Roman" w:cs="Times New Roman"/>
          <w:sz w:val="28"/>
          <w:szCs w:val="28"/>
        </w:rPr>
        <w:t>ивается</w:t>
      </w:r>
      <w:proofErr w:type="gramEnd"/>
      <w:r w:rsidRPr="00BB3DCF">
        <w:rPr>
          <w:rFonts w:ascii="Times New Roman" w:hAnsi="Times New Roman" w:cs="Times New Roman"/>
          <w:sz w:val="28"/>
          <w:szCs w:val="28"/>
        </w:rPr>
        <w:t xml:space="preserve"> заместителем Главы Администрации города по административно-правовым вопросам</w:t>
      </w:r>
      <w:r w:rsidR="00BE185A" w:rsidRPr="00BB3DCF">
        <w:rPr>
          <w:rFonts w:ascii="Times New Roman" w:hAnsi="Times New Roman" w:cs="Times New Roman"/>
          <w:sz w:val="28"/>
          <w:szCs w:val="28"/>
        </w:rPr>
        <w:t>.</w:t>
      </w:r>
    </w:p>
    <w:p w:rsidR="00BE185A" w:rsidRPr="00BB3DCF" w:rsidRDefault="001753E1" w:rsidP="001753E1">
      <w:pPr>
        <w:pStyle w:val="14"/>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5.5. Жалоба на решение А</w:t>
      </w:r>
      <w:r w:rsidR="00BE185A" w:rsidRPr="00BB3DCF">
        <w:rPr>
          <w:rFonts w:ascii="Times New Roman" w:hAnsi="Times New Roman" w:cs="Times New Roman"/>
          <w:sz w:val="28"/>
          <w:szCs w:val="28"/>
        </w:rPr>
        <w:t>дминистрации</w:t>
      </w:r>
      <w:r w:rsidRPr="00BB3DCF">
        <w:rPr>
          <w:rFonts w:ascii="Times New Roman" w:hAnsi="Times New Roman" w:cs="Times New Roman"/>
          <w:sz w:val="28"/>
          <w:szCs w:val="28"/>
        </w:rPr>
        <w:t xml:space="preserve"> города</w:t>
      </w:r>
      <w:r w:rsidR="00BE185A" w:rsidRPr="00BB3DCF">
        <w:rPr>
          <w:rFonts w:ascii="Times New Roman" w:hAnsi="Times New Roman" w:cs="Times New Roman"/>
          <w:sz w:val="28"/>
          <w:szCs w:val="28"/>
        </w:rPr>
        <w:t>, действ</w:t>
      </w:r>
      <w:r w:rsidRPr="00BB3DCF">
        <w:rPr>
          <w:rFonts w:ascii="Times New Roman" w:hAnsi="Times New Roman" w:cs="Times New Roman"/>
          <w:sz w:val="28"/>
          <w:szCs w:val="28"/>
        </w:rPr>
        <w:t xml:space="preserve">ия (бездействие) его </w:t>
      </w:r>
      <w:r w:rsidR="00BE185A" w:rsidRPr="00BB3DCF">
        <w:rPr>
          <w:rFonts w:ascii="Times New Roman" w:hAnsi="Times New Roman" w:cs="Times New Roman"/>
          <w:sz w:val="28"/>
          <w:szCs w:val="28"/>
        </w:rPr>
        <w:t>должностных лиц может быть подана в течение 30 календарных дней со дня, когда</w:t>
      </w:r>
      <w:r w:rsidRPr="00BB3DCF">
        <w:rPr>
          <w:rFonts w:ascii="Times New Roman" w:hAnsi="Times New Roman" w:cs="Times New Roman"/>
          <w:sz w:val="28"/>
          <w:szCs w:val="28"/>
        </w:rPr>
        <w:t xml:space="preserve"> </w:t>
      </w:r>
      <w:r w:rsidR="00BE185A" w:rsidRPr="00BB3DCF">
        <w:rPr>
          <w:rFonts w:ascii="Times New Roman" w:hAnsi="Times New Roman" w:cs="Times New Roman"/>
          <w:sz w:val="28"/>
          <w:szCs w:val="28"/>
        </w:rPr>
        <w:t>контролируемое лицо узнало или должно было узнать о нарушении своих прав.</w:t>
      </w:r>
    </w:p>
    <w:p w:rsidR="00BE185A" w:rsidRPr="00BB3DCF" w:rsidRDefault="001753E1" w:rsidP="001753E1">
      <w:pPr>
        <w:pStyle w:val="14"/>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Жалоба на предписание А</w:t>
      </w:r>
      <w:r w:rsidR="00BE185A" w:rsidRPr="00BB3DCF">
        <w:rPr>
          <w:rFonts w:ascii="Times New Roman" w:hAnsi="Times New Roman" w:cs="Times New Roman"/>
          <w:sz w:val="28"/>
          <w:szCs w:val="28"/>
        </w:rPr>
        <w:t>дминистрации</w:t>
      </w:r>
      <w:r w:rsidRPr="00BB3DCF">
        <w:rPr>
          <w:rFonts w:ascii="Times New Roman" w:hAnsi="Times New Roman" w:cs="Times New Roman"/>
          <w:sz w:val="28"/>
          <w:szCs w:val="28"/>
        </w:rPr>
        <w:t xml:space="preserve"> города может быть подана в течение 10 </w:t>
      </w:r>
      <w:r w:rsidR="00BE185A" w:rsidRPr="00BB3DCF">
        <w:rPr>
          <w:rFonts w:ascii="Times New Roman" w:hAnsi="Times New Roman" w:cs="Times New Roman"/>
          <w:sz w:val="28"/>
          <w:szCs w:val="28"/>
        </w:rPr>
        <w:t>рабочих дней с момента получения контролируемым лицом предписания.</w:t>
      </w:r>
    </w:p>
    <w:p w:rsidR="00BE185A" w:rsidRPr="00BB3DCF" w:rsidRDefault="00BE185A" w:rsidP="001753E1">
      <w:pPr>
        <w:pStyle w:val="14"/>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В случае пропуска по уважительной п</w:t>
      </w:r>
      <w:r w:rsidR="001753E1" w:rsidRPr="00BB3DCF">
        <w:rPr>
          <w:rFonts w:ascii="Times New Roman" w:hAnsi="Times New Roman" w:cs="Times New Roman"/>
          <w:sz w:val="28"/>
          <w:szCs w:val="28"/>
        </w:rPr>
        <w:t xml:space="preserve">ричине срока подачи жалобы этот </w:t>
      </w:r>
      <w:r w:rsidRPr="00BB3DCF">
        <w:rPr>
          <w:rFonts w:ascii="Times New Roman" w:hAnsi="Times New Roman" w:cs="Times New Roman"/>
          <w:sz w:val="28"/>
          <w:szCs w:val="28"/>
        </w:rPr>
        <w:t xml:space="preserve">срок по ходатайству лица, подающего </w:t>
      </w:r>
      <w:r w:rsidR="001753E1" w:rsidRPr="00BB3DCF">
        <w:rPr>
          <w:rFonts w:ascii="Times New Roman" w:hAnsi="Times New Roman" w:cs="Times New Roman"/>
          <w:sz w:val="28"/>
          <w:szCs w:val="28"/>
        </w:rPr>
        <w:t>жалобу, может быть восстановлен А</w:t>
      </w:r>
      <w:r w:rsidRPr="00BB3DCF">
        <w:rPr>
          <w:rFonts w:ascii="Times New Roman" w:hAnsi="Times New Roman" w:cs="Times New Roman"/>
          <w:sz w:val="28"/>
          <w:szCs w:val="28"/>
        </w:rPr>
        <w:t>дминистрацией</w:t>
      </w:r>
      <w:r w:rsidR="001753E1" w:rsidRPr="00BB3DCF">
        <w:rPr>
          <w:rFonts w:ascii="Times New Roman" w:hAnsi="Times New Roman" w:cs="Times New Roman"/>
          <w:sz w:val="28"/>
          <w:szCs w:val="28"/>
        </w:rPr>
        <w:t xml:space="preserve"> города</w:t>
      </w:r>
      <w:r w:rsidRPr="00BB3DCF">
        <w:rPr>
          <w:rFonts w:ascii="Times New Roman" w:hAnsi="Times New Roman" w:cs="Times New Roman"/>
          <w:sz w:val="28"/>
          <w:szCs w:val="28"/>
        </w:rPr>
        <w:t xml:space="preserve"> (должностным лицом,</w:t>
      </w:r>
      <w:r w:rsidR="001753E1" w:rsidRPr="00BB3DCF">
        <w:rPr>
          <w:rFonts w:ascii="Times New Roman" w:hAnsi="Times New Roman" w:cs="Times New Roman"/>
          <w:sz w:val="28"/>
          <w:szCs w:val="28"/>
        </w:rPr>
        <w:t xml:space="preserve"> уполномоченным на рассмотрение </w:t>
      </w:r>
      <w:r w:rsidRPr="00BB3DCF">
        <w:rPr>
          <w:rFonts w:ascii="Times New Roman" w:hAnsi="Times New Roman" w:cs="Times New Roman"/>
          <w:sz w:val="28"/>
          <w:szCs w:val="28"/>
        </w:rPr>
        <w:t>жалобы).</w:t>
      </w:r>
    </w:p>
    <w:p w:rsidR="00BE185A" w:rsidRPr="00BB3DCF" w:rsidRDefault="00BE185A" w:rsidP="001753E1">
      <w:pPr>
        <w:pStyle w:val="14"/>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Лицо, подавшее жалобу, до принятия реше</w:t>
      </w:r>
      <w:r w:rsidR="001753E1" w:rsidRPr="00BB3DCF">
        <w:rPr>
          <w:rFonts w:ascii="Times New Roman" w:hAnsi="Times New Roman" w:cs="Times New Roman"/>
          <w:sz w:val="28"/>
          <w:szCs w:val="28"/>
        </w:rPr>
        <w:t xml:space="preserve">ния по жалобе может отозвать ее </w:t>
      </w:r>
      <w:r w:rsidRPr="00BB3DCF">
        <w:rPr>
          <w:rFonts w:ascii="Times New Roman" w:hAnsi="Times New Roman" w:cs="Times New Roman"/>
          <w:sz w:val="28"/>
          <w:szCs w:val="28"/>
        </w:rPr>
        <w:t>полностью или частично. При этом повторное направление жалобы по тем же</w:t>
      </w:r>
    </w:p>
    <w:p w:rsidR="00BE185A" w:rsidRPr="00BB3DCF" w:rsidRDefault="00BE185A" w:rsidP="001753E1">
      <w:pPr>
        <w:pStyle w:val="14"/>
        <w:spacing w:line="360" w:lineRule="auto"/>
        <w:jc w:val="both"/>
        <w:rPr>
          <w:rFonts w:ascii="Times New Roman" w:hAnsi="Times New Roman" w:cs="Times New Roman"/>
          <w:sz w:val="28"/>
          <w:szCs w:val="28"/>
        </w:rPr>
      </w:pPr>
      <w:r w:rsidRPr="00BB3DCF">
        <w:rPr>
          <w:rFonts w:ascii="Times New Roman" w:hAnsi="Times New Roman" w:cs="Times New Roman"/>
          <w:sz w:val="28"/>
          <w:szCs w:val="28"/>
        </w:rPr>
        <w:t>основаниям не допускается.</w:t>
      </w:r>
    </w:p>
    <w:p w:rsidR="00BE185A" w:rsidRPr="00BB3DCF" w:rsidRDefault="001753E1" w:rsidP="001753E1">
      <w:pPr>
        <w:pStyle w:val="14"/>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5.6. Жалоба на решение А</w:t>
      </w:r>
      <w:r w:rsidR="00BE185A" w:rsidRPr="00BB3DCF">
        <w:rPr>
          <w:rFonts w:ascii="Times New Roman" w:hAnsi="Times New Roman" w:cs="Times New Roman"/>
          <w:sz w:val="28"/>
          <w:szCs w:val="28"/>
        </w:rPr>
        <w:t>дминистрации, действия (бездействие) его</w:t>
      </w:r>
      <w:r w:rsidRPr="00BB3DCF">
        <w:rPr>
          <w:rFonts w:ascii="Times New Roman" w:hAnsi="Times New Roman" w:cs="Times New Roman"/>
          <w:sz w:val="28"/>
          <w:szCs w:val="28"/>
        </w:rPr>
        <w:t xml:space="preserve"> </w:t>
      </w:r>
      <w:r w:rsidR="00BE185A" w:rsidRPr="00BB3DCF">
        <w:rPr>
          <w:rFonts w:ascii="Times New Roman" w:hAnsi="Times New Roman" w:cs="Times New Roman"/>
          <w:sz w:val="28"/>
          <w:szCs w:val="28"/>
        </w:rPr>
        <w:t>должностных лиц подлежит рассмотрению в течение 20 рабочих дней со дня ее</w:t>
      </w:r>
    </w:p>
    <w:p w:rsidR="00BE185A" w:rsidRPr="00BB3DCF" w:rsidRDefault="00BE185A" w:rsidP="001753E1">
      <w:pPr>
        <w:pStyle w:val="14"/>
        <w:spacing w:line="360" w:lineRule="auto"/>
        <w:jc w:val="both"/>
        <w:rPr>
          <w:rFonts w:ascii="Times New Roman" w:hAnsi="Times New Roman" w:cs="Times New Roman"/>
          <w:sz w:val="28"/>
          <w:szCs w:val="28"/>
        </w:rPr>
      </w:pPr>
      <w:r w:rsidRPr="00BB3DCF">
        <w:rPr>
          <w:rFonts w:ascii="Times New Roman" w:hAnsi="Times New Roman" w:cs="Times New Roman"/>
          <w:sz w:val="28"/>
          <w:szCs w:val="28"/>
        </w:rPr>
        <w:t>регистрации.</w:t>
      </w:r>
    </w:p>
    <w:p w:rsidR="00755710" w:rsidRPr="00BB3DCF" w:rsidRDefault="00BE185A" w:rsidP="001753E1">
      <w:pPr>
        <w:pStyle w:val="14"/>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В случае если для ее рассмотрени</w:t>
      </w:r>
      <w:r w:rsidR="001753E1" w:rsidRPr="00BB3DCF">
        <w:rPr>
          <w:rFonts w:ascii="Times New Roman" w:hAnsi="Times New Roman" w:cs="Times New Roman"/>
          <w:sz w:val="28"/>
          <w:szCs w:val="28"/>
        </w:rPr>
        <w:t xml:space="preserve">я требуется получение сведений, </w:t>
      </w:r>
      <w:r w:rsidRPr="00BB3DCF">
        <w:rPr>
          <w:rFonts w:ascii="Times New Roman" w:hAnsi="Times New Roman" w:cs="Times New Roman"/>
          <w:sz w:val="28"/>
          <w:szCs w:val="28"/>
        </w:rPr>
        <w:t>имеющихся в распоряжении иных органов, срок рассмотрения жалобы может</w:t>
      </w:r>
      <w:r w:rsidR="001753E1" w:rsidRPr="00BB3DCF">
        <w:rPr>
          <w:rFonts w:ascii="Times New Roman" w:hAnsi="Times New Roman" w:cs="Times New Roman"/>
          <w:sz w:val="28"/>
          <w:szCs w:val="28"/>
        </w:rPr>
        <w:t xml:space="preserve"> </w:t>
      </w:r>
      <w:r w:rsidR="00DE4E29" w:rsidRPr="00BB3DCF">
        <w:rPr>
          <w:rFonts w:ascii="Times New Roman" w:hAnsi="Times New Roman" w:cs="Times New Roman"/>
          <w:sz w:val="28"/>
          <w:szCs w:val="28"/>
        </w:rPr>
        <w:t>быть продлен Гл</w:t>
      </w:r>
      <w:r w:rsidRPr="00BB3DCF">
        <w:rPr>
          <w:rFonts w:ascii="Times New Roman" w:hAnsi="Times New Roman" w:cs="Times New Roman"/>
          <w:sz w:val="28"/>
          <w:szCs w:val="28"/>
        </w:rPr>
        <w:t xml:space="preserve">авой </w:t>
      </w:r>
      <w:r w:rsidR="001753E1" w:rsidRPr="00BB3DCF">
        <w:rPr>
          <w:rFonts w:ascii="Times New Roman" w:hAnsi="Times New Roman" w:cs="Times New Roman"/>
          <w:sz w:val="28"/>
          <w:szCs w:val="28"/>
        </w:rPr>
        <w:t>Администрации города или заместителем Г</w:t>
      </w:r>
      <w:r w:rsidRPr="00BB3DCF">
        <w:rPr>
          <w:rFonts w:ascii="Times New Roman" w:hAnsi="Times New Roman" w:cs="Times New Roman"/>
          <w:sz w:val="28"/>
          <w:szCs w:val="28"/>
        </w:rPr>
        <w:t>лавы</w:t>
      </w:r>
      <w:r w:rsidR="001753E1" w:rsidRPr="00BB3DCF">
        <w:rPr>
          <w:rFonts w:ascii="Times New Roman" w:hAnsi="Times New Roman" w:cs="Times New Roman"/>
          <w:sz w:val="28"/>
          <w:szCs w:val="28"/>
        </w:rPr>
        <w:t xml:space="preserve"> Администрации города по административно-правовым вопросам (в зависимости от характера жалобы)</w:t>
      </w:r>
      <w:r w:rsidRPr="00BB3DCF">
        <w:rPr>
          <w:rFonts w:ascii="Times New Roman" w:hAnsi="Times New Roman" w:cs="Times New Roman"/>
          <w:sz w:val="28"/>
          <w:szCs w:val="28"/>
        </w:rPr>
        <w:t xml:space="preserve"> не более чем на 20 рабочих дней.</w:t>
      </w:r>
    </w:p>
    <w:p w:rsidR="001753E1" w:rsidRPr="00BB3DCF" w:rsidRDefault="001753E1" w:rsidP="001753E1">
      <w:pPr>
        <w:pStyle w:val="14"/>
        <w:spacing w:line="360" w:lineRule="auto"/>
        <w:ind w:firstLine="709"/>
        <w:jc w:val="both"/>
        <w:rPr>
          <w:rFonts w:ascii="Times New Roman" w:hAnsi="Times New Roman" w:cs="Times New Roman"/>
          <w:sz w:val="28"/>
          <w:szCs w:val="28"/>
        </w:rPr>
      </w:pPr>
    </w:p>
    <w:p w:rsidR="00755710" w:rsidRPr="00BB3DCF" w:rsidRDefault="00755710" w:rsidP="00755710">
      <w:pPr>
        <w:pStyle w:val="14"/>
        <w:jc w:val="center"/>
        <w:rPr>
          <w:rFonts w:ascii="Times New Roman" w:hAnsi="Times New Roman" w:cs="Times New Roman"/>
          <w:b/>
          <w:bCs/>
          <w:sz w:val="28"/>
          <w:szCs w:val="28"/>
        </w:rPr>
      </w:pPr>
      <w:r w:rsidRPr="00BB3DCF">
        <w:rPr>
          <w:rFonts w:ascii="Times New Roman" w:hAnsi="Times New Roman" w:cs="Times New Roman"/>
          <w:b/>
          <w:bCs/>
          <w:sz w:val="28"/>
          <w:szCs w:val="28"/>
        </w:rPr>
        <w:t>6. Ключевые показатели муниципального земельного контроля и их целевые значения</w:t>
      </w:r>
    </w:p>
    <w:p w:rsidR="00755710" w:rsidRPr="00BB3DCF" w:rsidRDefault="00755710" w:rsidP="00755710">
      <w:pPr>
        <w:pStyle w:val="14"/>
        <w:jc w:val="center"/>
        <w:rPr>
          <w:rFonts w:ascii="Times New Roman" w:hAnsi="Times New Roman" w:cs="Times New Roman"/>
          <w:b/>
          <w:bCs/>
          <w:sz w:val="28"/>
          <w:szCs w:val="28"/>
        </w:rPr>
      </w:pPr>
    </w:p>
    <w:p w:rsidR="00755710" w:rsidRPr="00BB3DCF" w:rsidRDefault="00755710" w:rsidP="00755710">
      <w:pPr>
        <w:pStyle w:val="14"/>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BB3DCF" w:rsidRDefault="00755710" w:rsidP="00755710">
      <w:pPr>
        <w:pStyle w:val="14"/>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proofErr w:type="spellStart"/>
      <w:r w:rsidR="00BE6229" w:rsidRPr="00BB3DCF">
        <w:rPr>
          <w:rFonts w:ascii="Times New Roman" w:hAnsi="Times New Roman" w:cs="Times New Roman"/>
          <w:sz w:val="28"/>
          <w:szCs w:val="28"/>
        </w:rPr>
        <w:t>Новошахтинской</w:t>
      </w:r>
      <w:proofErr w:type="spellEnd"/>
      <w:r w:rsidR="00BE6229" w:rsidRPr="00BB3DCF">
        <w:rPr>
          <w:rFonts w:ascii="Times New Roman" w:hAnsi="Times New Roman" w:cs="Times New Roman"/>
          <w:sz w:val="28"/>
          <w:szCs w:val="28"/>
        </w:rPr>
        <w:t xml:space="preserve"> городской Думой.</w:t>
      </w:r>
    </w:p>
    <w:p w:rsidR="00755710" w:rsidRPr="00BB3DCF" w:rsidRDefault="00755710" w:rsidP="00755710">
      <w:pPr>
        <w:pStyle w:val="ConsTitle"/>
        <w:widowControl/>
        <w:spacing w:line="240" w:lineRule="exact"/>
        <w:jc w:val="both"/>
        <w:rPr>
          <w:rFonts w:ascii="Times New Roman" w:hAnsi="Times New Roman" w:cs="Times New Roman"/>
          <w:sz w:val="28"/>
          <w:szCs w:val="28"/>
        </w:rPr>
      </w:pPr>
    </w:p>
    <w:p w:rsidR="00755710" w:rsidRPr="00BB3DCF" w:rsidRDefault="00755710" w:rsidP="00755710">
      <w:pPr>
        <w:pStyle w:val="ConsPlusNormal"/>
        <w:ind w:firstLine="0"/>
        <w:jc w:val="right"/>
        <w:rPr>
          <w:rFonts w:ascii="Times New Roman" w:hAnsi="Times New Roman" w:cs="Times New Roman"/>
        </w:rPr>
      </w:pPr>
      <w:r w:rsidRPr="00BB3DCF">
        <w:rPr>
          <w:rFonts w:ascii="Times New Roman" w:hAnsi="Times New Roman" w:cs="Times New Roman"/>
          <w:sz w:val="24"/>
          <w:szCs w:val="24"/>
        </w:rPr>
        <w:br w:type="page"/>
      </w:r>
    </w:p>
    <w:p w:rsidR="00755710" w:rsidRPr="00BB3DCF" w:rsidRDefault="00755710" w:rsidP="00755710">
      <w:pPr>
        <w:pStyle w:val="ConsPlusNormal"/>
        <w:ind w:firstLine="0"/>
        <w:jc w:val="right"/>
        <w:rPr>
          <w:rFonts w:ascii="Times New Roman" w:hAnsi="Times New Roman" w:cs="Times New Roman"/>
        </w:rPr>
      </w:pPr>
      <w:r w:rsidRPr="00BB3DCF">
        <w:rPr>
          <w:rFonts w:ascii="Times New Roman" w:hAnsi="Times New Roman" w:cs="Times New Roman"/>
          <w:sz w:val="24"/>
          <w:szCs w:val="24"/>
        </w:rPr>
        <w:lastRenderedPageBreak/>
        <w:t>Приложение № 1</w:t>
      </w:r>
    </w:p>
    <w:p w:rsidR="00755710" w:rsidRPr="00BB3DCF" w:rsidRDefault="00755710" w:rsidP="00755710">
      <w:pPr>
        <w:pStyle w:val="ConsPlusNormal"/>
        <w:ind w:firstLine="0"/>
        <w:jc w:val="right"/>
        <w:rPr>
          <w:rFonts w:ascii="Times New Roman" w:hAnsi="Times New Roman" w:cs="Times New Roman"/>
          <w:sz w:val="24"/>
          <w:szCs w:val="24"/>
        </w:rPr>
      </w:pPr>
      <w:r w:rsidRPr="00BB3DCF">
        <w:rPr>
          <w:rFonts w:ascii="Times New Roman" w:hAnsi="Times New Roman" w:cs="Times New Roman"/>
          <w:sz w:val="24"/>
          <w:szCs w:val="24"/>
        </w:rPr>
        <w:t xml:space="preserve">к Положению о </w:t>
      </w:r>
      <w:proofErr w:type="gramStart"/>
      <w:r w:rsidRPr="00BB3DCF">
        <w:rPr>
          <w:rFonts w:ascii="Times New Roman" w:hAnsi="Times New Roman" w:cs="Times New Roman"/>
          <w:sz w:val="24"/>
          <w:szCs w:val="24"/>
        </w:rPr>
        <w:t>муниципальном</w:t>
      </w:r>
      <w:proofErr w:type="gramEnd"/>
      <w:r w:rsidRPr="00BB3DCF">
        <w:rPr>
          <w:rFonts w:ascii="Times New Roman" w:hAnsi="Times New Roman" w:cs="Times New Roman"/>
          <w:sz w:val="24"/>
          <w:szCs w:val="24"/>
        </w:rPr>
        <w:t xml:space="preserve"> земельном контроля</w:t>
      </w:r>
    </w:p>
    <w:p w:rsidR="00755710" w:rsidRPr="00BB3DCF" w:rsidRDefault="00755710" w:rsidP="00755710">
      <w:pPr>
        <w:pStyle w:val="ConsPlusNormal"/>
        <w:ind w:firstLine="0"/>
        <w:jc w:val="right"/>
        <w:rPr>
          <w:rFonts w:ascii="Times New Roman" w:hAnsi="Times New Roman" w:cs="Times New Roman"/>
          <w:i/>
          <w:iCs/>
          <w:sz w:val="24"/>
          <w:szCs w:val="24"/>
        </w:rPr>
      </w:pPr>
      <w:r w:rsidRPr="00BB3DCF">
        <w:rPr>
          <w:rFonts w:ascii="Times New Roman" w:hAnsi="Times New Roman" w:cs="Times New Roman"/>
          <w:sz w:val="24"/>
          <w:szCs w:val="24"/>
        </w:rPr>
        <w:t xml:space="preserve">в границах </w:t>
      </w:r>
      <w:r w:rsidR="00BE6229" w:rsidRPr="00BB3DCF">
        <w:rPr>
          <w:rFonts w:ascii="Times New Roman" w:hAnsi="Times New Roman" w:cs="Times New Roman"/>
          <w:sz w:val="24"/>
          <w:szCs w:val="24"/>
        </w:rPr>
        <w:t>муниципального образования «Город Новошахтинск»</w:t>
      </w:r>
    </w:p>
    <w:p w:rsidR="00755710" w:rsidRPr="00BB3DCF" w:rsidRDefault="00755710" w:rsidP="00755710">
      <w:pPr>
        <w:pStyle w:val="ConsPlusNormal"/>
        <w:ind w:firstLine="0"/>
        <w:jc w:val="right"/>
        <w:rPr>
          <w:rFonts w:ascii="Times New Roman" w:hAnsi="Times New Roman" w:cs="Times New Roman"/>
          <w:b/>
          <w:bCs/>
          <w:sz w:val="24"/>
          <w:szCs w:val="24"/>
        </w:rPr>
      </w:pPr>
    </w:p>
    <w:p w:rsidR="00755710" w:rsidRPr="00BB3DCF" w:rsidRDefault="00755710" w:rsidP="00755710">
      <w:pPr>
        <w:pStyle w:val="ConsPlusTitle"/>
        <w:jc w:val="center"/>
        <w:rPr>
          <w:rFonts w:ascii="Times New Roman" w:hAnsi="Times New Roman" w:cs="Times New Roman"/>
        </w:rPr>
      </w:pPr>
      <w:bookmarkStart w:id="3" w:name="Par381"/>
      <w:bookmarkEnd w:id="3"/>
      <w:r w:rsidRPr="00BB3DCF">
        <w:rPr>
          <w:rFonts w:ascii="Times New Roman" w:hAnsi="Times New Roman" w:cs="Times New Roman"/>
          <w:sz w:val="28"/>
          <w:szCs w:val="28"/>
        </w:rPr>
        <w:t>Критерии</w:t>
      </w:r>
    </w:p>
    <w:p w:rsidR="00755710" w:rsidRPr="00BB3DCF" w:rsidRDefault="00755710" w:rsidP="00755710">
      <w:pPr>
        <w:pStyle w:val="ConsPlusTitle"/>
        <w:jc w:val="center"/>
        <w:rPr>
          <w:rFonts w:ascii="Times New Roman" w:hAnsi="Times New Roman" w:cs="Times New Roman"/>
          <w:sz w:val="28"/>
          <w:szCs w:val="28"/>
        </w:rPr>
      </w:pPr>
      <w:r w:rsidRPr="00BB3DCF">
        <w:rPr>
          <w:rFonts w:ascii="Times New Roman" w:hAnsi="Times New Roman" w:cs="Times New Roman"/>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w:t>
      </w:r>
      <w:r w:rsidR="00BE6229" w:rsidRPr="00BB3DCF">
        <w:rPr>
          <w:rFonts w:ascii="Times New Roman" w:hAnsi="Times New Roman" w:cs="Times New Roman"/>
          <w:sz w:val="28"/>
          <w:szCs w:val="28"/>
        </w:rPr>
        <w:t>егории риска при осуществлении А</w:t>
      </w:r>
      <w:r w:rsidRPr="00BB3DCF">
        <w:rPr>
          <w:rFonts w:ascii="Times New Roman" w:hAnsi="Times New Roman" w:cs="Times New Roman"/>
          <w:sz w:val="28"/>
          <w:szCs w:val="28"/>
        </w:rPr>
        <w:t>дминистрацией</w:t>
      </w:r>
      <w:r w:rsidR="00BE6229" w:rsidRPr="00BB3DCF">
        <w:rPr>
          <w:rFonts w:ascii="Times New Roman" w:hAnsi="Times New Roman" w:cs="Times New Roman"/>
          <w:sz w:val="28"/>
          <w:szCs w:val="28"/>
        </w:rPr>
        <w:t xml:space="preserve"> города Новошахтинска</w:t>
      </w:r>
      <w:r w:rsidRPr="00BB3DCF">
        <w:rPr>
          <w:rFonts w:ascii="Times New Roman" w:hAnsi="Times New Roman" w:cs="Times New Roman"/>
          <w:sz w:val="28"/>
          <w:szCs w:val="28"/>
        </w:rPr>
        <w:t xml:space="preserve"> муниципального земельного контроля</w:t>
      </w:r>
    </w:p>
    <w:p w:rsidR="00755710" w:rsidRPr="00BB3DCF" w:rsidRDefault="00755710" w:rsidP="00755710">
      <w:pPr>
        <w:pStyle w:val="ConsPlusTitle"/>
        <w:jc w:val="center"/>
        <w:rPr>
          <w:rFonts w:ascii="Times New Roman" w:hAnsi="Times New Roman" w:cs="Times New Roman"/>
        </w:rPr>
      </w:pP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1. К категории среднего риска относятся:</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2. К категории умеренного риска относятся земельные участки:</w:t>
      </w:r>
    </w:p>
    <w:p w:rsidR="00755710" w:rsidRPr="00BB3DCF" w:rsidRDefault="00755710" w:rsidP="00755710">
      <w:pPr>
        <w:pStyle w:val="ConsPlusNormal"/>
        <w:spacing w:line="360" w:lineRule="auto"/>
        <w:ind w:firstLine="709"/>
        <w:jc w:val="both"/>
        <w:rPr>
          <w:rFonts w:ascii="Times New Roman" w:hAnsi="Times New Roman" w:cs="Times New Roman"/>
        </w:rPr>
      </w:pPr>
      <w:proofErr w:type="gramStart"/>
      <w:r w:rsidRPr="00BB3DCF">
        <w:rPr>
          <w:rFonts w:ascii="Times New Roman" w:hAnsi="Times New Roman" w:cs="Times New Roman"/>
          <w:sz w:val="28"/>
          <w:szCs w:val="28"/>
        </w:rPr>
        <w:t>а) относящиеся к категории земель населенных пунктов;</w:t>
      </w:r>
      <w:proofErr w:type="gramEnd"/>
    </w:p>
    <w:p w:rsidR="00755710" w:rsidRPr="00BB3DCF" w:rsidRDefault="00755710" w:rsidP="00755710">
      <w:pPr>
        <w:pStyle w:val="ConsPlusNormal"/>
        <w:spacing w:line="360" w:lineRule="auto"/>
        <w:ind w:firstLine="709"/>
        <w:jc w:val="both"/>
        <w:rPr>
          <w:rFonts w:ascii="Times New Roman" w:hAnsi="Times New Roman" w:cs="Times New Roman"/>
        </w:rPr>
      </w:pPr>
      <w:proofErr w:type="gramStart"/>
      <w:r w:rsidRPr="00BB3DCF">
        <w:rPr>
          <w:rFonts w:ascii="Times New Roman" w:hAnsi="Times New Roman" w:cs="Times New Roman"/>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BB3DCF" w:rsidRDefault="00755710" w:rsidP="00755710">
      <w:pPr>
        <w:pStyle w:val="ConsPlusNormal"/>
        <w:spacing w:line="360" w:lineRule="auto"/>
        <w:ind w:firstLine="709"/>
        <w:jc w:val="both"/>
        <w:rPr>
          <w:rFonts w:ascii="Times New Roman" w:hAnsi="Times New Roman" w:cs="Times New Roman"/>
          <w:sz w:val="28"/>
          <w:szCs w:val="28"/>
        </w:rPr>
      </w:pPr>
      <w:proofErr w:type="gramStart"/>
      <w:r w:rsidRPr="00BB3DCF">
        <w:rPr>
          <w:rFonts w:ascii="Times New Roman" w:hAnsi="Times New Roman" w:cs="Times New Roman"/>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755710" w:rsidRPr="00BB3DCF" w:rsidRDefault="00755710" w:rsidP="00755710">
      <w:pPr>
        <w:pStyle w:val="ConsPlusNormal"/>
        <w:widowControl w:val="0"/>
        <w:spacing w:line="360" w:lineRule="auto"/>
        <w:ind w:firstLine="709"/>
        <w:jc w:val="both"/>
        <w:rPr>
          <w:rFonts w:ascii="Times New Roman" w:hAnsi="Times New Roman" w:cs="Times New Roman"/>
          <w:sz w:val="24"/>
          <w:szCs w:val="24"/>
        </w:rPr>
      </w:pPr>
      <w:r w:rsidRPr="00BB3DCF">
        <w:rPr>
          <w:rFonts w:ascii="Times New Roman" w:hAnsi="Times New Roman" w:cs="Times New Roman"/>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BE6229" w:rsidRPr="00BB3DCF" w:rsidRDefault="00BE6229" w:rsidP="00755710">
      <w:pPr>
        <w:pStyle w:val="ConsPlusNormal"/>
        <w:ind w:firstLine="0"/>
        <w:jc w:val="right"/>
        <w:rPr>
          <w:rFonts w:ascii="Times New Roman" w:hAnsi="Times New Roman" w:cs="Times New Roman"/>
          <w:sz w:val="24"/>
          <w:szCs w:val="24"/>
        </w:rPr>
      </w:pPr>
    </w:p>
    <w:p w:rsidR="00755710" w:rsidRPr="00BB3DCF" w:rsidRDefault="00755710" w:rsidP="00755710">
      <w:pPr>
        <w:pStyle w:val="ConsPlusNormal"/>
        <w:ind w:firstLine="0"/>
        <w:jc w:val="right"/>
        <w:rPr>
          <w:rFonts w:ascii="Times New Roman" w:hAnsi="Times New Roman" w:cs="Times New Roman"/>
        </w:rPr>
      </w:pPr>
      <w:r w:rsidRPr="00BB3DCF">
        <w:rPr>
          <w:rFonts w:ascii="Times New Roman" w:hAnsi="Times New Roman" w:cs="Times New Roman"/>
          <w:sz w:val="24"/>
          <w:szCs w:val="24"/>
        </w:rPr>
        <w:t>Приложение № 2</w:t>
      </w:r>
    </w:p>
    <w:p w:rsidR="00755710" w:rsidRPr="00BB3DCF" w:rsidRDefault="00755710" w:rsidP="00755710">
      <w:pPr>
        <w:pStyle w:val="ConsPlusNormal"/>
        <w:ind w:firstLine="0"/>
        <w:jc w:val="right"/>
        <w:rPr>
          <w:rFonts w:ascii="Times New Roman" w:hAnsi="Times New Roman" w:cs="Times New Roman"/>
          <w:sz w:val="24"/>
          <w:szCs w:val="24"/>
        </w:rPr>
      </w:pPr>
      <w:r w:rsidRPr="00BB3DCF">
        <w:rPr>
          <w:rFonts w:ascii="Times New Roman" w:hAnsi="Times New Roman" w:cs="Times New Roman"/>
          <w:sz w:val="24"/>
          <w:szCs w:val="24"/>
        </w:rPr>
        <w:lastRenderedPageBreak/>
        <w:t xml:space="preserve">к Положению о </w:t>
      </w:r>
      <w:proofErr w:type="gramStart"/>
      <w:r w:rsidRPr="00BB3DCF">
        <w:rPr>
          <w:rFonts w:ascii="Times New Roman" w:hAnsi="Times New Roman" w:cs="Times New Roman"/>
          <w:sz w:val="24"/>
          <w:szCs w:val="24"/>
        </w:rPr>
        <w:t>муниципальном</w:t>
      </w:r>
      <w:proofErr w:type="gramEnd"/>
      <w:r w:rsidRPr="00BB3DCF">
        <w:rPr>
          <w:rFonts w:ascii="Times New Roman" w:hAnsi="Times New Roman" w:cs="Times New Roman"/>
          <w:sz w:val="24"/>
          <w:szCs w:val="24"/>
        </w:rPr>
        <w:t xml:space="preserve"> земельном контроля</w:t>
      </w:r>
    </w:p>
    <w:p w:rsidR="00755710" w:rsidRPr="00BB3DCF" w:rsidRDefault="00755710" w:rsidP="00755710">
      <w:pPr>
        <w:pStyle w:val="ConsPlusNormal"/>
        <w:ind w:firstLine="0"/>
        <w:jc w:val="right"/>
        <w:rPr>
          <w:rFonts w:ascii="Times New Roman" w:hAnsi="Times New Roman" w:cs="Times New Roman"/>
          <w:i/>
          <w:iCs/>
          <w:sz w:val="24"/>
          <w:szCs w:val="24"/>
        </w:rPr>
      </w:pPr>
      <w:r w:rsidRPr="00BB3DCF">
        <w:rPr>
          <w:rFonts w:ascii="Times New Roman" w:hAnsi="Times New Roman" w:cs="Times New Roman"/>
          <w:sz w:val="24"/>
          <w:szCs w:val="24"/>
        </w:rPr>
        <w:t xml:space="preserve">в границах </w:t>
      </w:r>
      <w:r w:rsidR="00BE6229" w:rsidRPr="00BB3DCF">
        <w:rPr>
          <w:rFonts w:ascii="Times New Roman" w:hAnsi="Times New Roman" w:cs="Times New Roman"/>
          <w:sz w:val="24"/>
          <w:szCs w:val="24"/>
        </w:rPr>
        <w:t>муниципального образования «Город Новошахтинск»</w:t>
      </w:r>
    </w:p>
    <w:p w:rsidR="00755710" w:rsidRPr="00BB3DCF" w:rsidRDefault="00755710" w:rsidP="00755710">
      <w:pPr>
        <w:widowControl w:val="0"/>
        <w:autoSpaceDE w:val="0"/>
        <w:spacing w:line="276" w:lineRule="auto"/>
        <w:ind w:firstLine="540"/>
        <w:jc w:val="both"/>
      </w:pPr>
    </w:p>
    <w:p w:rsidR="00755710" w:rsidRPr="00BB3DCF" w:rsidRDefault="00755710" w:rsidP="00755710">
      <w:pPr>
        <w:pStyle w:val="ConsPlusTitle"/>
        <w:jc w:val="center"/>
        <w:rPr>
          <w:rFonts w:ascii="Times New Roman" w:hAnsi="Times New Roman" w:cs="Times New Roman"/>
          <w:sz w:val="28"/>
          <w:szCs w:val="28"/>
        </w:rPr>
      </w:pPr>
      <w:r w:rsidRPr="00BB3DCF">
        <w:rPr>
          <w:rFonts w:ascii="Times New Roman" w:hAnsi="Times New Roman" w:cs="Times New Roman"/>
          <w:sz w:val="28"/>
          <w:szCs w:val="28"/>
        </w:rPr>
        <w:t>Индикаторы риска нарушения обязательных требований, используемые для определения необходимости проведения внеплановых</w:t>
      </w:r>
    </w:p>
    <w:p w:rsidR="00755710" w:rsidRPr="00BB3DCF" w:rsidRDefault="00755710" w:rsidP="00755710">
      <w:pPr>
        <w:pStyle w:val="ConsPlusTitle"/>
        <w:jc w:val="center"/>
        <w:rPr>
          <w:rFonts w:ascii="Times New Roman" w:hAnsi="Times New Roman" w:cs="Times New Roman"/>
          <w:sz w:val="28"/>
          <w:szCs w:val="28"/>
        </w:rPr>
      </w:pPr>
      <w:r w:rsidRPr="00BB3DCF">
        <w:rPr>
          <w:rFonts w:ascii="Times New Roman" w:hAnsi="Times New Roman" w:cs="Times New Roman"/>
          <w:sz w:val="28"/>
          <w:szCs w:val="28"/>
        </w:rPr>
        <w:t>проверок при осуществлен</w:t>
      </w:r>
      <w:r w:rsidR="002B368C" w:rsidRPr="00BB3DCF">
        <w:rPr>
          <w:rFonts w:ascii="Times New Roman" w:hAnsi="Times New Roman" w:cs="Times New Roman"/>
          <w:sz w:val="28"/>
          <w:szCs w:val="28"/>
        </w:rPr>
        <w:t>ии А</w:t>
      </w:r>
      <w:r w:rsidRPr="00BB3DCF">
        <w:rPr>
          <w:rFonts w:ascii="Times New Roman" w:hAnsi="Times New Roman" w:cs="Times New Roman"/>
          <w:sz w:val="28"/>
          <w:szCs w:val="28"/>
        </w:rPr>
        <w:t xml:space="preserve">дминистрацией </w:t>
      </w:r>
      <w:r w:rsidR="002B368C" w:rsidRPr="00BB3DCF">
        <w:rPr>
          <w:rFonts w:ascii="Times New Roman" w:hAnsi="Times New Roman" w:cs="Times New Roman"/>
          <w:sz w:val="28"/>
          <w:szCs w:val="28"/>
        </w:rPr>
        <w:t>города Новошахтинска</w:t>
      </w:r>
    </w:p>
    <w:p w:rsidR="00755710" w:rsidRPr="00BB3DCF" w:rsidRDefault="00755710" w:rsidP="00755710">
      <w:pPr>
        <w:pStyle w:val="ConsPlusTitle"/>
        <w:jc w:val="center"/>
        <w:rPr>
          <w:rFonts w:ascii="Times New Roman" w:hAnsi="Times New Roman" w:cs="Times New Roman"/>
          <w:sz w:val="28"/>
          <w:szCs w:val="28"/>
        </w:rPr>
      </w:pPr>
      <w:r w:rsidRPr="00BB3DCF">
        <w:rPr>
          <w:rFonts w:ascii="Times New Roman" w:hAnsi="Times New Roman" w:cs="Times New Roman"/>
          <w:sz w:val="28"/>
          <w:szCs w:val="28"/>
        </w:rPr>
        <w:t>муниципального земельного контроля</w:t>
      </w:r>
    </w:p>
    <w:p w:rsidR="00755710" w:rsidRPr="00BB3DCF" w:rsidRDefault="00755710" w:rsidP="00755710">
      <w:pPr>
        <w:pStyle w:val="ConsPlusNormal"/>
        <w:ind w:firstLine="540"/>
        <w:jc w:val="both"/>
        <w:rPr>
          <w:rFonts w:ascii="Times New Roman" w:hAnsi="Times New Roman" w:cs="Times New Roman"/>
        </w:rPr>
      </w:pPr>
    </w:p>
    <w:p w:rsidR="00755710" w:rsidRPr="00BB3DCF" w:rsidRDefault="00755710" w:rsidP="00755710">
      <w:pPr>
        <w:pStyle w:val="ConsPlusNormal"/>
        <w:ind w:firstLine="540"/>
        <w:jc w:val="both"/>
        <w:rPr>
          <w:rFonts w:ascii="Times New Roman" w:hAnsi="Times New Roman" w:cs="Times New Roman"/>
        </w:rPr>
      </w:pP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BB3DCF" w:rsidRDefault="00755710" w:rsidP="00755710">
      <w:pPr>
        <w:pStyle w:val="ConsPlusNormal"/>
        <w:spacing w:line="360" w:lineRule="auto"/>
        <w:ind w:firstLine="709"/>
        <w:jc w:val="both"/>
        <w:rPr>
          <w:rFonts w:ascii="Times New Roman" w:hAnsi="Times New Roman" w:cs="Times New Roman"/>
          <w:sz w:val="28"/>
          <w:szCs w:val="28"/>
        </w:rPr>
      </w:pPr>
      <w:r w:rsidRPr="00BB3DCF">
        <w:rPr>
          <w:rFonts w:ascii="Times New Roman" w:hAnsi="Times New Roman" w:cs="Times New Roman"/>
          <w:sz w:val="28"/>
          <w:szCs w:val="28"/>
        </w:rPr>
        <w:t xml:space="preserve">5. Истечение одного года </w:t>
      </w:r>
      <w:proofErr w:type="gramStart"/>
      <w:r w:rsidRPr="00BB3DCF">
        <w:rPr>
          <w:rFonts w:ascii="Times New Roman" w:hAnsi="Times New Roman" w:cs="Times New Roman"/>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BB3DCF">
        <w:rPr>
          <w:rFonts w:ascii="Times New Roman" w:hAnsi="Times New Roman" w:cs="Times New Roman"/>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BB3DCF" w:rsidRDefault="00755710" w:rsidP="00755710">
      <w:pPr>
        <w:pStyle w:val="ConsPlusNormal"/>
        <w:spacing w:line="360" w:lineRule="auto"/>
        <w:ind w:firstLine="709"/>
        <w:jc w:val="both"/>
        <w:rPr>
          <w:rFonts w:ascii="Times New Roman" w:hAnsi="Times New Roman" w:cs="Times New Roman"/>
        </w:rPr>
      </w:pPr>
      <w:r w:rsidRPr="00BB3DCF">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755710" w:rsidRPr="00BB3DCF" w:rsidRDefault="00755710" w:rsidP="00A42DD9">
      <w:pPr>
        <w:pStyle w:val="ConsTitle"/>
        <w:widowControl/>
        <w:spacing w:line="240" w:lineRule="exact"/>
        <w:jc w:val="both"/>
        <w:rPr>
          <w:b w:val="0"/>
          <w:bCs/>
          <w:sz w:val="28"/>
          <w:szCs w:val="28"/>
        </w:rPr>
      </w:pPr>
      <w:r w:rsidRPr="00BB3DCF">
        <w:rPr>
          <w:b w:val="0"/>
          <w:bCs/>
          <w:sz w:val="28"/>
          <w:szCs w:val="28"/>
        </w:rPr>
        <w:t xml:space="preserve"> </w:t>
      </w:r>
    </w:p>
    <w:p w:rsidR="00755710" w:rsidRPr="00BB3DCF" w:rsidRDefault="00755710" w:rsidP="00755710">
      <w:pPr>
        <w:spacing w:line="360" w:lineRule="auto"/>
        <w:jc w:val="center"/>
        <w:rPr>
          <w:sz w:val="28"/>
          <w:szCs w:val="28"/>
        </w:rPr>
      </w:pPr>
    </w:p>
    <w:sectPr w:rsidR="00755710" w:rsidRPr="00BB3DCF" w:rsidSect="00B36E3D">
      <w:headerReference w:type="even" r:id="rId21"/>
      <w:headerReference w:type="default" r:id="rId22"/>
      <w:pgSz w:w="11906" w:h="16838"/>
      <w:pgMar w:top="28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CFC" w:rsidRDefault="00807CFC" w:rsidP="00755710">
      <w:r>
        <w:separator/>
      </w:r>
    </w:p>
  </w:endnote>
  <w:endnote w:type="continuationSeparator" w:id="0">
    <w:p w:rsidR="00807CFC" w:rsidRDefault="00807CFC"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CFC" w:rsidRDefault="00807CFC" w:rsidP="00755710">
      <w:r>
        <w:separator/>
      </w:r>
    </w:p>
  </w:footnote>
  <w:footnote w:type="continuationSeparator" w:id="0">
    <w:p w:rsidR="00807CFC" w:rsidRDefault="00807CFC"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F9D" w:rsidRDefault="00A61A19" w:rsidP="005F5F9D">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5F5F9D" w:rsidRDefault="005F5F9D">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F9D" w:rsidRDefault="00A61A19" w:rsidP="005F5F9D">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DD66A3">
      <w:rPr>
        <w:rStyle w:val="afb"/>
        <w:noProof/>
      </w:rPr>
      <w:t>2</w:t>
    </w:r>
    <w:r>
      <w:rPr>
        <w:rStyle w:val="afb"/>
      </w:rPr>
      <w:fldChar w:fldCharType="end"/>
    </w:r>
  </w:p>
  <w:p w:rsidR="005F5F9D" w:rsidRDefault="005F5F9D">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021E8"/>
    <w:rsid w:val="0002078D"/>
    <w:rsid w:val="000217E3"/>
    <w:rsid w:val="000616F9"/>
    <w:rsid w:val="00091F5F"/>
    <w:rsid w:val="000F090A"/>
    <w:rsid w:val="000F2199"/>
    <w:rsid w:val="000F377C"/>
    <w:rsid w:val="000F3D13"/>
    <w:rsid w:val="000F4AE5"/>
    <w:rsid w:val="00107959"/>
    <w:rsid w:val="00132B6D"/>
    <w:rsid w:val="00157E16"/>
    <w:rsid w:val="00160447"/>
    <w:rsid w:val="00163640"/>
    <w:rsid w:val="001733D3"/>
    <w:rsid w:val="001753E1"/>
    <w:rsid w:val="00182C75"/>
    <w:rsid w:val="001917FE"/>
    <w:rsid w:val="00194735"/>
    <w:rsid w:val="001D5AA3"/>
    <w:rsid w:val="00235F43"/>
    <w:rsid w:val="002526A6"/>
    <w:rsid w:val="00255757"/>
    <w:rsid w:val="00276249"/>
    <w:rsid w:val="002B368C"/>
    <w:rsid w:val="002D0DFC"/>
    <w:rsid w:val="00304983"/>
    <w:rsid w:val="0034299C"/>
    <w:rsid w:val="00382863"/>
    <w:rsid w:val="00383993"/>
    <w:rsid w:val="00385CD6"/>
    <w:rsid w:val="003B6328"/>
    <w:rsid w:val="003C35D0"/>
    <w:rsid w:val="003E17C1"/>
    <w:rsid w:val="00406549"/>
    <w:rsid w:val="00416417"/>
    <w:rsid w:val="00416978"/>
    <w:rsid w:val="004275E1"/>
    <w:rsid w:val="004578AA"/>
    <w:rsid w:val="004837F1"/>
    <w:rsid w:val="00495510"/>
    <w:rsid w:val="004F1A59"/>
    <w:rsid w:val="005774B7"/>
    <w:rsid w:val="005E079C"/>
    <w:rsid w:val="005E681F"/>
    <w:rsid w:val="005F5F9D"/>
    <w:rsid w:val="00603941"/>
    <w:rsid w:val="00607C47"/>
    <w:rsid w:val="00635CFD"/>
    <w:rsid w:val="00635F0B"/>
    <w:rsid w:val="006D7344"/>
    <w:rsid w:val="00755710"/>
    <w:rsid w:val="007C163C"/>
    <w:rsid w:val="007C46F9"/>
    <w:rsid w:val="0080057C"/>
    <w:rsid w:val="00807CFC"/>
    <w:rsid w:val="00834F64"/>
    <w:rsid w:val="00863610"/>
    <w:rsid w:val="00863BCB"/>
    <w:rsid w:val="00866921"/>
    <w:rsid w:val="008E1B81"/>
    <w:rsid w:val="008E44DC"/>
    <w:rsid w:val="008E6ADF"/>
    <w:rsid w:val="00914644"/>
    <w:rsid w:val="00934766"/>
    <w:rsid w:val="00935631"/>
    <w:rsid w:val="009439DE"/>
    <w:rsid w:val="0097160F"/>
    <w:rsid w:val="0097720B"/>
    <w:rsid w:val="009B6A4F"/>
    <w:rsid w:val="009D07EB"/>
    <w:rsid w:val="00A02391"/>
    <w:rsid w:val="00A03947"/>
    <w:rsid w:val="00A07514"/>
    <w:rsid w:val="00A42DD9"/>
    <w:rsid w:val="00A61A19"/>
    <w:rsid w:val="00AA3547"/>
    <w:rsid w:val="00AC00CE"/>
    <w:rsid w:val="00AD4D4F"/>
    <w:rsid w:val="00B35B3A"/>
    <w:rsid w:val="00B36E3D"/>
    <w:rsid w:val="00B50B35"/>
    <w:rsid w:val="00B6600C"/>
    <w:rsid w:val="00BB3DCF"/>
    <w:rsid w:val="00BC5DCA"/>
    <w:rsid w:val="00BE185A"/>
    <w:rsid w:val="00BE6229"/>
    <w:rsid w:val="00C15366"/>
    <w:rsid w:val="00C16B11"/>
    <w:rsid w:val="00C21662"/>
    <w:rsid w:val="00C47EF3"/>
    <w:rsid w:val="00C7628A"/>
    <w:rsid w:val="00CA26B0"/>
    <w:rsid w:val="00CC7ACF"/>
    <w:rsid w:val="00CF74C9"/>
    <w:rsid w:val="00D37D01"/>
    <w:rsid w:val="00D72F86"/>
    <w:rsid w:val="00DD2E72"/>
    <w:rsid w:val="00DD66A3"/>
    <w:rsid w:val="00DE4E29"/>
    <w:rsid w:val="00E26588"/>
    <w:rsid w:val="00E37404"/>
    <w:rsid w:val="00E655DA"/>
    <w:rsid w:val="00EB1CB5"/>
    <w:rsid w:val="00ED66D4"/>
    <w:rsid w:val="00F2683D"/>
    <w:rsid w:val="00F5628C"/>
    <w:rsid w:val="00F63FA5"/>
    <w:rsid w:val="00F6590C"/>
    <w:rsid w:val="00FB2DAF"/>
    <w:rsid w:val="00FD52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rPr>
      <w:rFonts w:ascii="Times New Roman" w:eastAsia="Times New Roman" w:hAnsi="Times New Roman"/>
      <w:sz w:val="24"/>
      <w:szCs w:val="24"/>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link w:val="5"/>
    <w:rsid w:val="00755710"/>
    <w:rPr>
      <w:rFonts w:ascii="Times New Roman" w:eastAsia="Times New Roman" w:hAnsi="Times New Roman" w:cs="Times New Roman"/>
      <w:sz w:val="40"/>
      <w:szCs w:val="20"/>
      <w:lang w:eastAsia="ru-RU"/>
    </w:rPr>
  </w:style>
  <w:style w:type="character" w:customStyle="1" w:styleId="60">
    <w:name w:val="Заголовок 6 Знак"/>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rsid w:val="00755710"/>
    <w:pPr>
      <w:widowControl w:val="0"/>
      <w:suppressAutoHyphens/>
      <w:autoSpaceDE w:val="0"/>
    </w:pPr>
    <w:rPr>
      <w:rFonts w:cs="Calibri"/>
      <w:b/>
      <w:bCs/>
      <w:sz w:val="22"/>
      <w:szCs w:val="22"/>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pPr>
    <w:rPr>
      <w:rFonts w:ascii="Times New Roman" w:hAnsi="Times New Roman"/>
      <w:sz w:val="28"/>
      <w:szCs w:val="22"/>
      <w:lang w:eastAsia="zh-CN"/>
    </w:rPr>
  </w:style>
  <w:style w:type="paragraph" w:styleId="af2">
    <w:name w:val="Balloon Text"/>
    <w:basedOn w:val="a"/>
    <w:link w:val="12"/>
    <w:rsid w:val="00755710"/>
    <w:rPr>
      <w:rFonts w:ascii="Tahoma" w:hAnsi="Tahoma"/>
      <w:sz w:val="16"/>
      <w:szCs w:val="16"/>
    </w:rPr>
  </w:style>
  <w:style w:type="character" w:customStyle="1" w:styleId="12">
    <w:name w:val="Текст выноски Знак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pPr>
    <w:rPr>
      <w:rFonts w:ascii="Arial" w:eastAsia="Times New Roman" w:hAnsi="Arial" w:cs="Arial"/>
      <w:b/>
      <w:sz w:val="16"/>
      <w:lang w:eastAsia="zh-CN"/>
    </w:rPr>
  </w:style>
  <w:style w:type="paragraph" w:customStyle="1" w:styleId="ConsPlusNormal">
    <w:name w:val="ConsPlusNormal"/>
    <w:rsid w:val="00755710"/>
    <w:pPr>
      <w:suppressAutoHyphens/>
      <w:autoSpaceDE w:val="0"/>
      <w:ind w:firstLine="720"/>
    </w:pPr>
    <w:rPr>
      <w:rFonts w:ascii="Arial" w:eastAsia="Times New Roman" w:hAnsi="Arial" w:cs="Arial"/>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pPr>
    <w:rPr>
      <w:rFonts w:eastAsia="Times New Roman" w:cs="Calibri"/>
      <w:sz w:val="22"/>
      <w:szCs w:val="22"/>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rPr>
      <w:rFonts w:ascii="Times New Roman" w:eastAsia="Times New Roman" w:hAnsi="Times New Roman"/>
      <w:sz w:val="24"/>
      <w:szCs w:val="24"/>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link w:val="5"/>
    <w:rsid w:val="00755710"/>
    <w:rPr>
      <w:rFonts w:ascii="Times New Roman" w:eastAsia="Times New Roman" w:hAnsi="Times New Roman" w:cs="Times New Roman"/>
      <w:sz w:val="40"/>
      <w:szCs w:val="20"/>
      <w:lang w:eastAsia="ru-RU"/>
    </w:rPr>
  </w:style>
  <w:style w:type="character" w:customStyle="1" w:styleId="60">
    <w:name w:val="Заголовок 6 Знак"/>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rsid w:val="00755710"/>
    <w:pPr>
      <w:widowControl w:val="0"/>
      <w:suppressAutoHyphens/>
      <w:autoSpaceDE w:val="0"/>
    </w:pPr>
    <w:rPr>
      <w:rFonts w:cs="Calibri"/>
      <w:b/>
      <w:bCs/>
      <w:sz w:val="22"/>
      <w:szCs w:val="22"/>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pPr>
    <w:rPr>
      <w:rFonts w:ascii="Times New Roman" w:hAnsi="Times New Roman"/>
      <w:sz w:val="28"/>
      <w:szCs w:val="22"/>
      <w:lang w:eastAsia="zh-CN"/>
    </w:rPr>
  </w:style>
  <w:style w:type="paragraph" w:styleId="af2">
    <w:name w:val="Balloon Text"/>
    <w:basedOn w:val="a"/>
    <w:link w:val="12"/>
    <w:rsid w:val="00755710"/>
    <w:rPr>
      <w:rFonts w:ascii="Tahoma" w:hAnsi="Tahoma"/>
      <w:sz w:val="16"/>
      <w:szCs w:val="16"/>
    </w:rPr>
  </w:style>
  <w:style w:type="character" w:customStyle="1" w:styleId="12">
    <w:name w:val="Текст выноски Знак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pPr>
    <w:rPr>
      <w:rFonts w:ascii="Arial" w:eastAsia="Times New Roman" w:hAnsi="Arial" w:cs="Arial"/>
      <w:b/>
      <w:sz w:val="16"/>
      <w:lang w:eastAsia="zh-CN"/>
    </w:rPr>
  </w:style>
  <w:style w:type="paragraph" w:customStyle="1" w:styleId="ConsPlusNormal">
    <w:name w:val="ConsPlusNormal"/>
    <w:rsid w:val="00755710"/>
    <w:pPr>
      <w:suppressAutoHyphens/>
      <w:autoSpaceDE w:val="0"/>
      <w:ind w:firstLine="720"/>
    </w:pPr>
    <w:rPr>
      <w:rFonts w:ascii="Arial" w:eastAsia="Times New Roman" w:hAnsi="Arial" w:cs="Arial"/>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pPr>
    <w:rPr>
      <w:rFonts w:eastAsia="Times New Roman" w:cs="Calibri"/>
      <w:sz w:val="22"/>
      <w:szCs w:val="22"/>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73617&amp;date=25.06.2021&amp;demo=1&amp;dst=100011&amp;fld=134" TargetMode="External"/><Relationship Id="rId20" Type="http://schemas.openxmlformats.org/officeDocument/2006/relationships/hyperlink" Target="https://login.consultant.ru/link/?req=doc&amp;base=LAW&amp;n=382667&amp;date=25.06.2021&amp;demo=1&amp;dst=431&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amp;dst=100512&amp;fld=134"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LAW&amp;n=378980&amp;date=25.06.2021&amp;demo=1&amp;dst=100014&amp;fld=134" TargetMode="External"/><Relationship Id="rId23" Type="http://schemas.openxmlformats.org/officeDocument/2006/relationships/fontTable" Target="fontTable.xml"/><Relationship Id="rId10" Type="http://schemas.openxmlformats.org/officeDocument/2006/relationships/hyperlink" Target="file:///C:\Users\User\Documents\AppData\Local\Documents\NetSpeakerphone\Received%20Files\Downloads\_blank" TargetMode="External"/><Relationship Id="rId19"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58750&amp;date=25.06.2021&amp;demo=1"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9A9C9-519D-4E98-B948-F1379A4A2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7935</Words>
  <Characters>45236</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53065</CharactersWithSpaces>
  <SharedDoc>false</SharedDoc>
  <HLinks>
    <vt:vector size="72" baseType="variant">
      <vt:variant>
        <vt:i4>7078006</vt:i4>
      </vt:variant>
      <vt:variant>
        <vt:i4>33</vt:i4>
      </vt:variant>
      <vt:variant>
        <vt:i4>0</vt:i4>
      </vt:variant>
      <vt:variant>
        <vt:i4>5</vt:i4>
      </vt:variant>
      <vt:variant>
        <vt:lpwstr>https://login.consultant.ru/link/?req=doc&amp;base=LAW&amp;n=382667&amp;date=25.06.2021&amp;demo=1&amp;dst=431&amp;fld=134</vt:lpwstr>
      </vt:variant>
      <vt:variant>
        <vt:lpwstr/>
      </vt:variant>
      <vt:variant>
        <vt:i4>5636179</vt:i4>
      </vt:variant>
      <vt:variant>
        <vt:i4>30</vt:i4>
      </vt:variant>
      <vt:variant>
        <vt:i4>0</vt:i4>
      </vt:variant>
      <vt:variant>
        <vt:i4>5</vt:i4>
      </vt:variant>
      <vt:variant>
        <vt:lpwstr>https://internet.garant.ru/</vt:lpwstr>
      </vt:variant>
      <vt:variant>
        <vt:lpwstr>/document/74449814/entry/900201</vt:lpwstr>
      </vt:variant>
      <vt:variant>
        <vt:i4>6684772</vt:i4>
      </vt:variant>
      <vt:variant>
        <vt:i4>27</vt:i4>
      </vt:variant>
      <vt:variant>
        <vt:i4>0</vt:i4>
      </vt:variant>
      <vt:variant>
        <vt:i4>5</vt:i4>
      </vt:variant>
      <vt:variant>
        <vt:lpwstr>https://internet.garant.ru/</vt:lpwstr>
      </vt:variant>
      <vt:variant>
        <vt:lpwstr>/document/74449814/entry/9501</vt:lpwstr>
      </vt:variant>
      <vt:variant>
        <vt:i4>1769480</vt:i4>
      </vt:variant>
      <vt:variant>
        <vt:i4>24</vt:i4>
      </vt:variant>
      <vt:variant>
        <vt:i4>0</vt:i4>
      </vt:variant>
      <vt:variant>
        <vt:i4>5</vt:i4>
      </vt:variant>
      <vt:variant>
        <vt:lpwstr>https://login.consultant.ru/link/?req=doc&amp;base=LAW&amp;n=358750&amp;date=25.06.2021&amp;demo=1&amp;dst=100998&amp;fld=134</vt:lpwstr>
      </vt:variant>
      <vt:variant>
        <vt:lpwstr/>
      </vt:variant>
      <vt:variant>
        <vt:i4>1835020</vt:i4>
      </vt:variant>
      <vt:variant>
        <vt:i4>21</vt:i4>
      </vt:variant>
      <vt:variant>
        <vt:i4>0</vt:i4>
      </vt:variant>
      <vt:variant>
        <vt:i4>5</vt:i4>
      </vt:variant>
      <vt:variant>
        <vt:lpwstr>https://login.consultant.ru/link/?req=doc&amp;base=LAW&amp;n=373617&amp;date=25.06.2021&amp;demo=1&amp;dst=100011&amp;fld=134</vt:lpwstr>
      </vt:variant>
      <vt:variant>
        <vt:lpwstr/>
      </vt:variant>
      <vt:variant>
        <vt:i4>1966081</vt:i4>
      </vt:variant>
      <vt:variant>
        <vt:i4>18</vt:i4>
      </vt:variant>
      <vt:variant>
        <vt:i4>0</vt:i4>
      </vt:variant>
      <vt:variant>
        <vt:i4>5</vt:i4>
      </vt:variant>
      <vt:variant>
        <vt:lpwstr>https://login.consultant.ru/link/?req=doc&amp;base=LAW&amp;n=378980&amp;date=25.06.2021&amp;demo=1&amp;dst=100014&amp;fld=134</vt:lpwstr>
      </vt:variant>
      <vt:variant>
        <vt:lpwstr/>
      </vt:variant>
      <vt:variant>
        <vt:i4>7798882</vt:i4>
      </vt:variant>
      <vt:variant>
        <vt:i4>15</vt:i4>
      </vt:variant>
      <vt:variant>
        <vt:i4>0</vt:i4>
      </vt:variant>
      <vt:variant>
        <vt:i4>5</vt:i4>
      </vt:variant>
      <vt:variant>
        <vt:lpwstr>https://login.consultant.ru/link/?req=doc&amp;base=LAW&amp;n=358750&amp;date=25.06.2021&amp;demo=1</vt:lpwstr>
      </vt:variant>
      <vt:variant>
        <vt:lpwstr/>
      </vt:variant>
      <vt:variant>
        <vt:i4>7798882</vt:i4>
      </vt:variant>
      <vt:variant>
        <vt:i4>12</vt:i4>
      </vt:variant>
      <vt:variant>
        <vt:i4>0</vt:i4>
      </vt:variant>
      <vt:variant>
        <vt:i4>5</vt:i4>
      </vt:variant>
      <vt:variant>
        <vt:lpwstr>https://login.consultant.ru/link/?req=doc&amp;base=LAW&amp;n=358750&amp;date=25.06.2021&amp;demo=1</vt:lpwstr>
      </vt:variant>
      <vt:variant>
        <vt:lpwstr/>
      </vt:variant>
      <vt:variant>
        <vt:i4>5439578</vt:i4>
      </vt:variant>
      <vt:variant>
        <vt:i4>9</vt:i4>
      </vt:variant>
      <vt:variant>
        <vt:i4>0</vt:i4>
      </vt:variant>
      <vt:variant>
        <vt:i4>5</vt:i4>
      </vt:variant>
      <vt:variant>
        <vt:lpwstr>https://internet.garant.ru/</vt:lpwstr>
      </vt:variant>
      <vt:variant>
        <vt:lpwstr>/document/12146661/entry/12</vt:lpwstr>
      </vt:variant>
      <vt:variant>
        <vt:i4>1245198</vt:i4>
      </vt:variant>
      <vt:variant>
        <vt:i4>6</vt:i4>
      </vt:variant>
      <vt:variant>
        <vt:i4>0</vt:i4>
      </vt:variant>
      <vt:variant>
        <vt:i4>5</vt:i4>
      </vt:variant>
      <vt:variant>
        <vt:lpwstr>https://login.consultant.ru/link/?req=doc&amp;base=LAW&amp;n=358750&amp;date=25.06.2021&amp;demo=1&amp;dst=100512&amp;fld=134</vt:lpwstr>
      </vt:variant>
      <vt:variant>
        <vt:lpwstr/>
      </vt:variant>
      <vt:variant>
        <vt:i4>3801204</vt:i4>
      </vt:variant>
      <vt:variant>
        <vt:i4>3</vt:i4>
      </vt:variant>
      <vt:variant>
        <vt:i4>0</vt:i4>
      </vt:variant>
      <vt:variant>
        <vt:i4>5</vt:i4>
      </vt:variant>
      <vt:variant>
        <vt:lpwstr>../../../../AppData/Local/Documents/NetSpeakerphone/Received Files/Downloads/_blank</vt:lpwstr>
      </vt:variant>
      <vt:variant>
        <vt:lpwstr>_blank</vt:lpwstr>
      </vt:variant>
      <vt:variant>
        <vt:i4>7798882</vt:i4>
      </vt:variant>
      <vt:variant>
        <vt:i4>0</vt:i4>
      </vt:variant>
      <vt:variant>
        <vt:i4>0</vt:i4>
      </vt:variant>
      <vt:variant>
        <vt:i4>5</vt:i4>
      </vt:variant>
      <vt:variant>
        <vt:lpwstr>https://login.consultant.ru/link/?req=doc&amp;base=LAW&amp;n=358750&amp;date=25.06.2021&amp;demo=1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2021-09-09T09:56:00Z</cp:lastPrinted>
  <dcterms:created xsi:type="dcterms:W3CDTF">2021-10-11T14:08:00Z</dcterms:created>
  <dcterms:modified xsi:type="dcterms:W3CDTF">2021-10-11T14:08:00Z</dcterms:modified>
</cp:coreProperties>
</file>